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5B" w:rsidRPr="00136A5B" w:rsidRDefault="00136A5B" w:rsidP="00136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5B">
        <w:rPr>
          <w:rFonts w:ascii="Times New Roman" w:hAnsi="Times New Roman" w:cs="Times New Roman"/>
          <w:b/>
          <w:sz w:val="28"/>
          <w:szCs w:val="28"/>
        </w:rPr>
        <w:t>Воспитание патриотизма как фактор профилактики и противодействия распространению идеологии терроризма.</w:t>
      </w:r>
    </w:p>
    <w:p w:rsidR="00136A5B" w:rsidRPr="00136A5B" w:rsidRDefault="00136A5B" w:rsidP="00136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5B">
        <w:rPr>
          <w:rFonts w:ascii="Times New Roman" w:hAnsi="Times New Roman" w:cs="Times New Roman"/>
          <w:b/>
          <w:sz w:val="28"/>
          <w:szCs w:val="28"/>
        </w:rPr>
        <w:t>Формирование духовно-нрав</w:t>
      </w:r>
      <w:r w:rsidR="00F33AFE">
        <w:rPr>
          <w:rFonts w:ascii="Times New Roman" w:hAnsi="Times New Roman" w:cs="Times New Roman"/>
          <w:b/>
          <w:sz w:val="28"/>
          <w:szCs w:val="28"/>
        </w:rPr>
        <w:t xml:space="preserve">ственных качеств у обучающихся. </w:t>
      </w:r>
    </w:p>
    <w:p w:rsidR="00136A5B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A5B">
        <w:rPr>
          <w:rFonts w:ascii="Times New Roman" w:hAnsi="Times New Roman" w:cs="Times New Roman"/>
          <w:sz w:val="28"/>
          <w:szCs w:val="28"/>
        </w:rPr>
        <w:t>Важным периодом в развитии личности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юность – период освоения</w:t>
      </w:r>
      <w:r w:rsidRPr="00136A5B">
        <w:rPr>
          <w:rFonts w:ascii="Times New Roman" w:hAnsi="Times New Roman" w:cs="Times New Roman"/>
          <w:sz w:val="28"/>
          <w:szCs w:val="28"/>
        </w:rPr>
        <w:t xml:space="preserve">  социальных ролей, период активного познания себя и поиска смысла жизни (И. С. Кон). Именно в юности развивается самосознание, гражданская позиция, система ценностных ориентаций и духовно-нравственных качеств молодого чел</w:t>
      </w:r>
      <w:proofErr w:type="gramStart"/>
      <w:r w:rsidRPr="00136A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36A5B">
        <w:rPr>
          <w:rFonts w:ascii="Times New Roman" w:hAnsi="Times New Roman" w:cs="Times New Roman"/>
          <w:sz w:val="28"/>
          <w:szCs w:val="28"/>
        </w:rPr>
        <w:t xml:space="preserve"> века, гражданина своей страны. Другими словами, формируется «</w:t>
      </w:r>
      <w:proofErr w:type="spellStart"/>
      <w:proofErr w:type="gramStart"/>
      <w:r w:rsidRPr="00136A5B">
        <w:rPr>
          <w:rFonts w:ascii="Times New Roman" w:hAnsi="Times New Roman" w:cs="Times New Roman"/>
          <w:sz w:val="28"/>
          <w:szCs w:val="28"/>
        </w:rPr>
        <w:t>Я-концепция</w:t>
      </w:r>
      <w:proofErr w:type="spellEnd"/>
      <w:proofErr w:type="gramEnd"/>
      <w:r w:rsidRPr="00136A5B">
        <w:rPr>
          <w:rFonts w:ascii="Times New Roman" w:hAnsi="Times New Roman" w:cs="Times New Roman"/>
          <w:sz w:val="28"/>
          <w:szCs w:val="28"/>
        </w:rPr>
        <w:t>». В отечественной практике этот период со</w:t>
      </w:r>
      <w:r>
        <w:rPr>
          <w:rFonts w:ascii="Times New Roman" w:hAnsi="Times New Roman" w:cs="Times New Roman"/>
          <w:sz w:val="28"/>
          <w:szCs w:val="28"/>
        </w:rPr>
        <w:t>впадает с получением общего об</w:t>
      </w:r>
      <w:r w:rsidRPr="00136A5B">
        <w:rPr>
          <w:rFonts w:ascii="Times New Roman" w:hAnsi="Times New Roman" w:cs="Times New Roman"/>
          <w:sz w:val="28"/>
          <w:szCs w:val="28"/>
        </w:rPr>
        <w:t>разования. Именно в это время происходит фо</w:t>
      </w:r>
      <w:r>
        <w:rPr>
          <w:rFonts w:ascii="Times New Roman" w:hAnsi="Times New Roman" w:cs="Times New Roman"/>
          <w:sz w:val="28"/>
          <w:szCs w:val="28"/>
        </w:rPr>
        <w:t>рмирование личности и граждани</w:t>
      </w:r>
      <w:r w:rsidRPr="00136A5B">
        <w:rPr>
          <w:rFonts w:ascii="Times New Roman" w:hAnsi="Times New Roman" w:cs="Times New Roman"/>
          <w:sz w:val="28"/>
          <w:szCs w:val="28"/>
        </w:rPr>
        <w:t>на, а также формирование ценностно-смысл</w:t>
      </w:r>
      <w:r>
        <w:rPr>
          <w:rFonts w:ascii="Times New Roman" w:hAnsi="Times New Roman" w:cs="Times New Roman"/>
          <w:sz w:val="28"/>
          <w:szCs w:val="28"/>
        </w:rPr>
        <w:t>овых отношений к различным сто</w:t>
      </w:r>
      <w:r w:rsidRPr="00136A5B">
        <w:rPr>
          <w:rFonts w:ascii="Times New Roman" w:hAnsi="Times New Roman" w:cs="Times New Roman"/>
          <w:sz w:val="28"/>
          <w:szCs w:val="28"/>
        </w:rPr>
        <w:t xml:space="preserve">ронам жизни. </w:t>
      </w:r>
    </w:p>
    <w:p w:rsidR="00136A5B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A5B">
        <w:rPr>
          <w:rFonts w:ascii="Times New Roman" w:hAnsi="Times New Roman" w:cs="Times New Roman"/>
          <w:sz w:val="28"/>
          <w:szCs w:val="28"/>
        </w:rPr>
        <w:t>Образование должно заложить в личность механизмы адаптации, жизнетворчества, рефлексии, выживания, сохранения своей индивидуальности. Государственная политика Российской Феде</w:t>
      </w:r>
      <w:r>
        <w:rPr>
          <w:rFonts w:ascii="Times New Roman" w:hAnsi="Times New Roman" w:cs="Times New Roman"/>
          <w:sz w:val="28"/>
          <w:szCs w:val="28"/>
        </w:rPr>
        <w:t>рации в области образования ос</w:t>
      </w:r>
      <w:r w:rsidRPr="00136A5B">
        <w:rPr>
          <w:rFonts w:ascii="Times New Roman" w:hAnsi="Times New Roman" w:cs="Times New Roman"/>
          <w:sz w:val="28"/>
          <w:szCs w:val="28"/>
        </w:rPr>
        <w:t>новывается на принципах гуманизма, приоритете общечеловеческих ценностей, воспитания молодежи в духе высокой гражданст</w:t>
      </w:r>
      <w:r>
        <w:rPr>
          <w:rFonts w:ascii="Times New Roman" w:hAnsi="Times New Roman" w:cs="Times New Roman"/>
          <w:sz w:val="28"/>
          <w:szCs w:val="28"/>
        </w:rPr>
        <w:t>венности и любви к Родине, спо</w:t>
      </w:r>
      <w:r w:rsidRPr="00136A5B">
        <w:rPr>
          <w:rFonts w:ascii="Times New Roman" w:hAnsi="Times New Roman" w:cs="Times New Roman"/>
          <w:sz w:val="28"/>
          <w:szCs w:val="28"/>
        </w:rPr>
        <w:t xml:space="preserve">собствует охране жизни и здоровья человека. </w:t>
      </w:r>
    </w:p>
    <w:p w:rsidR="00136A5B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6A5B">
        <w:rPr>
          <w:rFonts w:ascii="Times New Roman" w:hAnsi="Times New Roman" w:cs="Times New Roman"/>
          <w:sz w:val="28"/>
          <w:szCs w:val="28"/>
        </w:rPr>
        <w:t>В Федеральном законе «Об образовании в Российской Федерации» отражена новая концепция интеллектуально-духовного развития личности обучающегося. В связи с этим фундаментальное значение п</w:t>
      </w:r>
      <w:r>
        <w:rPr>
          <w:rFonts w:ascii="Times New Roman" w:hAnsi="Times New Roman" w:cs="Times New Roman"/>
          <w:sz w:val="28"/>
          <w:szCs w:val="28"/>
        </w:rPr>
        <w:t>риобретает воспитание у обучаю</w:t>
      </w:r>
      <w:r w:rsidRPr="00136A5B">
        <w:rPr>
          <w:rFonts w:ascii="Times New Roman" w:hAnsi="Times New Roman" w:cs="Times New Roman"/>
          <w:sz w:val="28"/>
          <w:szCs w:val="28"/>
        </w:rPr>
        <w:t xml:space="preserve">щихся, воспитанников патриотизма, формирование у них духовно-нравственных качеств. </w:t>
      </w:r>
    </w:p>
    <w:p w:rsidR="00BE226E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B">
        <w:rPr>
          <w:rFonts w:ascii="Times New Roman" w:hAnsi="Times New Roman" w:cs="Times New Roman"/>
          <w:sz w:val="28"/>
          <w:szCs w:val="28"/>
        </w:rPr>
        <w:t>За последние годы в сфере образования п</w:t>
      </w:r>
      <w:r>
        <w:rPr>
          <w:rFonts w:ascii="Times New Roman" w:hAnsi="Times New Roman" w:cs="Times New Roman"/>
          <w:sz w:val="28"/>
          <w:szCs w:val="28"/>
        </w:rPr>
        <w:t>роделана огромная работа по вос</w:t>
      </w:r>
      <w:r w:rsidRPr="00136A5B">
        <w:rPr>
          <w:rFonts w:ascii="Times New Roman" w:hAnsi="Times New Roman" w:cs="Times New Roman"/>
          <w:sz w:val="28"/>
          <w:szCs w:val="28"/>
        </w:rPr>
        <w:t>питанию у обучающихся, воспитанников патрио</w:t>
      </w:r>
      <w:r>
        <w:rPr>
          <w:rFonts w:ascii="Times New Roman" w:hAnsi="Times New Roman" w:cs="Times New Roman"/>
          <w:sz w:val="28"/>
          <w:szCs w:val="28"/>
        </w:rPr>
        <w:t>тизма, неприятия идеологии экс</w:t>
      </w:r>
      <w:r w:rsidRPr="00136A5B">
        <w:rPr>
          <w:rFonts w:ascii="Times New Roman" w:hAnsi="Times New Roman" w:cs="Times New Roman"/>
          <w:sz w:val="28"/>
          <w:szCs w:val="28"/>
        </w:rPr>
        <w:t xml:space="preserve">тремизма и терроризма, гармонизации межнациональных отношений. </w:t>
      </w:r>
      <w:proofErr w:type="gramStart"/>
      <w:r w:rsidRPr="00136A5B">
        <w:rPr>
          <w:rFonts w:ascii="Times New Roman" w:hAnsi="Times New Roman" w:cs="Times New Roman"/>
          <w:sz w:val="28"/>
          <w:szCs w:val="28"/>
        </w:rPr>
        <w:t>Так, в соответствии с требованиями федер</w:t>
      </w:r>
      <w:r>
        <w:rPr>
          <w:rFonts w:ascii="Times New Roman" w:hAnsi="Times New Roman" w:cs="Times New Roman"/>
          <w:sz w:val="28"/>
          <w:szCs w:val="28"/>
        </w:rPr>
        <w:t>альных образовательных стандар</w:t>
      </w:r>
      <w:r w:rsidRPr="00136A5B">
        <w:rPr>
          <w:rFonts w:ascii="Times New Roman" w:hAnsi="Times New Roman" w:cs="Times New Roman"/>
          <w:sz w:val="28"/>
          <w:szCs w:val="28"/>
        </w:rPr>
        <w:t>тов одним из компонентов основных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программ, программ до</w:t>
      </w:r>
      <w:r w:rsidRPr="00136A5B">
        <w:rPr>
          <w:rFonts w:ascii="Times New Roman" w:hAnsi="Times New Roman" w:cs="Times New Roman"/>
          <w:sz w:val="28"/>
          <w:szCs w:val="28"/>
        </w:rPr>
        <w:t>полнительного образования детей является дея</w:t>
      </w:r>
      <w:r>
        <w:rPr>
          <w:rFonts w:ascii="Times New Roman" w:hAnsi="Times New Roman" w:cs="Times New Roman"/>
          <w:sz w:val="28"/>
          <w:szCs w:val="28"/>
        </w:rPr>
        <w:t>тельность образовательной орга</w:t>
      </w:r>
      <w:r w:rsidRPr="00136A5B">
        <w:rPr>
          <w:rFonts w:ascii="Times New Roman" w:hAnsi="Times New Roman" w:cs="Times New Roman"/>
          <w:sz w:val="28"/>
          <w:szCs w:val="28"/>
        </w:rPr>
        <w:t>низации по патриотическому воспитанию, духовно-нравственному воспитанию подрастающего поколения, по формированию у обучающихся, воспитанников таких качеств, как любовь к Родине, уважительно</w:t>
      </w:r>
      <w:r>
        <w:rPr>
          <w:rFonts w:ascii="Times New Roman" w:hAnsi="Times New Roman" w:cs="Times New Roman"/>
          <w:sz w:val="28"/>
          <w:szCs w:val="28"/>
        </w:rPr>
        <w:t>е отношение к своей семье, фор</w:t>
      </w:r>
      <w:r w:rsidRPr="00136A5B">
        <w:rPr>
          <w:rFonts w:ascii="Times New Roman" w:hAnsi="Times New Roman" w:cs="Times New Roman"/>
          <w:sz w:val="28"/>
          <w:szCs w:val="28"/>
        </w:rPr>
        <w:t xml:space="preserve">мирование ценностно-смыслового отношения к </w:t>
      </w:r>
      <w:proofErr w:type="spellStart"/>
      <w:r w:rsidRPr="00136A5B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136A5B">
        <w:rPr>
          <w:rFonts w:ascii="Times New Roman" w:hAnsi="Times New Roman" w:cs="Times New Roman"/>
          <w:sz w:val="28"/>
          <w:szCs w:val="28"/>
        </w:rPr>
        <w:t xml:space="preserve"> ценностям.</w:t>
      </w:r>
      <w:proofErr w:type="gramEnd"/>
      <w:r w:rsidRPr="00136A5B">
        <w:rPr>
          <w:rFonts w:ascii="Times New Roman" w:hAnsi="Times New Roman" w:cs="Times New Roman"/>
          <w:sz w:val="28"/>
          <w:szCs w:val="28"/>
        </w:rPr>
        <w:t xml:space="preserve"> Кроме того, в </w:t>
      </w:r>
      <w:r w:rsidRPr="00136A5B">
        <w:rPr>
          <w:rFonts w:ascii="Times New Roman" w:hAnsi="Times New Roman" w:cs="Times New Roman"/>
          <w:sz w:val="28"/>
          <w:szCs w:val="28"/>
        </w:rPr>
        <w:lastRenderedPageBreak/>
        <w:t>содержании основной обр</w:t>
      </w:r>
      <w:r>
        <w:rPr>
          <w:rFonts w:ascii="Times New Roman" w:hAnsi="Times New Roman" w:cs="Times New Roman"/>
          <w:sz w:val="28"/>
          <w:szCs w:val="28"/>
        </w:rPr>
        <w:t>азовательной программы дошколь</w:t>
      </w:r>
      <w:r w:rsidRPr="00136A5B">
        <w:rPr>
          <w:rFonts w:ascii="Times New Roman" w:hAnsi="Times New Roman" w:cs="Times New Roman"/>
          <w:sz w:val="28"/>
          <w:szCs w:val="28"/>
        </w:rPr>
        <w:t>ного образования по направлениям «Познавательное развитие» и «Социально- коммуникативное развитие», в основн</w:t>
      </w:r>
      <w:r>
        <w:rPr>
          <w:rFonts w:ascii="Times New Roman" w:hAnsi="Times New Roman" w:cs="Times New Roman"/>
          <w:sz w:val="28"/>
          <w:szCs w:val="28"/>
        </w:rPr>
        <w:t>ых общеобразовательных програм</w:t>
      </w:r>
      <w:r w:rsidRPr="00136A5B">
        <w:rPr>
          <w:rFonts w:ascii="Times New Roman" w:hAnsi="Times New Roman" w:cs="Times New Roman"/>
          <w:sz w:val="28"/>
          <w:szCs w:val="28"/>
        </w:rPr>
        <w:t xml:space="preserve">мах общего образования в рамках освоения программ по учебным предметам «Окружающий мир», «Основы религиозных культур и светской этики», «Основы 27 безопасности жизнедеятельности», «Обществознание», «Истории» изучаются темы </w:t>
      </w:r>
      <w:proofErr w:type="spellStart"/>
      <w:r w:rsidRPr="00136A5B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136A5B">
        <w:rPr>
          <w:rFonts w:ascii="Times New Roman" w:hAnsi="Times New Roman" w:cs="Times New Roman"/>
          <w:sz w:val="28"/>
          <w:szCs w:val="28"/>
        </w:rPr>
        <w:t xml:space="preserve"> и антитеррористической направленности. Именно вышеназванная деятельность обра</w:t>
      </w:r>
      <w:r>
        <w:rPr>
          <w:rFonts w:ascii="Times New Roman" w:hAnsi="Times New Roman" w:cs="Times New Roman"/>
          <w:sz w:val="28"/>
          <w:szCs w:val="28"/>
        </w:rPr>
        <w:t>зовательных организаций с деть</w:t>
      </w:r>
      <w:r w:rsidRPr="00136A5B">
        <w:rPr>
          <w:rFonts w:ascii="Times New Roman" w:hAnsi="Times New Roman" w:cs="Times New Roman"/>
          <w:sz w:val="28"/>
          <w:szCs w:val="28"/>
        </w:rPr>
        <w:t>ми, подростками и молодежью является основой информационного противод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36A5B">
        <w:rPr>
          <w:rFonts w:ascii="Times New Roman" w:hAnsi="Times New Roman" w:cs="Times New Roman"/>
          <w:sz w:val="28"/>
          <w:szCs w:val="28"/>
        </w:rPr>
        <w:t>ствия идеологии экстремизма и терроризма в образовательной среде. Также,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составляют план по противодей</w:t>
      </w:r>
      <w:r w:rsidRPr="00136A5B">
        <w:rPr>
          <w:rFonts w:ascii="Times New Roman" w:hAnsi="Times New Roman" w:cs="Times New Roman"/>
          <w:sz w:val="28"/>
          <w:szCs w:val="28"/>
        </w:rPr>
        <w:t>ствию идеологии терроризма и экстремизма на учебный год, который должен иметь комплексный и системный характер. В плане отражаются направления «Просветительская деятельность с детьми»; «Просветительская деятельность с родителями»; «Организация информационного пространства»; «Мероприятия»; «Межведомственное сотрудничество». Останавливаться на достигнутом нельзя. Необходимо п</w:t>
      </w:r>
      <w:r>
        <w:rPr>
          <w:rFonts w:ascii="Times New Roman" w:hAnsi="Times New Roman" w:cs="Times New Roman"/>
          <w:sz w:val="28"/>
          <w:szCs w:val="28"/>
        </w:rPr>
        <w:t>родолжать деятель</w:t>
      </w:r>
      <w:r w:rsidRPr="00136A5B">
        <w:rPr>
          <w:rFonts w:ascii="Times New Roman" w:hAnsi="Times New Roman" w:cs="Times New Roman"/>
          <w:sz w:val="28"/>
          <w:szCs w:val="28"/>
        </w:rPr>
        <w:t>ность образовательных организаций всех уровн</w:t>
      </w:r>
      <w:r>
        <w:rPr>
          <w:rFonts w:ascii="Times New Roman" w:hAnsi="Times New Roman" w:cs="Times New Roman"/>
          <w:sz w:val="28"/>
          <w:szCs w:val="28"/>
        </w:rPr>
        <w:t>ей образования, в том числе до</w:t>
      </w:r>
      <w:r w:rsidRPr="00136A5B">
        <w:rPr>
          <w:rFonts w:ascii="Times New Roman" w:hAnsi="Times New Roman" w:cs="Times New Roman"/>
          <w:sz w:val="28"/>
          <w:szCs w:val="28"/>
        </w:rPr>
        <w:t>школьных образовательных организаций и ор</w:t>
      </w:r>
      <w:r>
        <w:rPr>
          <w:rFonts w:ascii="Times New Roman" w:hAnsi="Times New Roman" w:cs="Times New Roman"/>
          <w:sz w:val="28"/>
          <w:szCs w:val="28"/>
        </w:rPr>
        <w:t>ганизаций дополнительного обра</w:t>
      </w:r>
      <w:r w:rsidRPr="00136A5B">
        <w:rPr>
          <w:rFonts w:ascii="Times New Roman" w:hAnsi="Times New Roman" w:cs="Times New Roman"/>
          <w:sz w:val="28"/>
          <w:szCs w:val="28"/>
        </w:rPr>
        <w:t>зования детей, направленную на противодейств</w:t>
      </w:r>
      <w:r>
        <w:rPr>
          <w:rFonts w:ascii="Times New Roman" w:hAnsi="Times New Roman" w:cs="Times New Roman"/>
          <w:sz w:val="28"/>
          <w:szCs w:val="28"/>
        </w:rPr>
        <w:t>ие идеологии экстремизма и тер</w:t>
      </w:r>
      <w:r w:rsidRPr="00136A5B">
        <w:rPr>
          <w:rFonts w:ascii="Times New Roman" w:hAnsi="Times New Roman" w:cs="Times New Roman"/>
          <w:sz w:val="28"/>
          <w:szCs w:val="28"/>
        </w:rPr>
        <w:t xml:space="preserve">роризма в образовательной среде. Изучив и проанализировав отечественную литературу в области </w:t>
      </w:r>
      <w:proofErr w:type="spellStart"/>
      <w:r w:rsidRPr="00136A5B">
        <w:rPr>
          <w:rFonts w:ascii="Times New Roman" w:hAnsi="Times New Roman" w:cs="Times New Roman"/>
          <w:sz w:val="28"/>
          <w:szCs w:val="28"/>
        </w:rPr>
        <w:t>профила</w:t>
      </w:r>
      <w:proofErr w:type="gramStart"/>
      <w:r w:rsidRPr="00136A5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36A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36A5B">
        <w:rPr>
          <w:rFonts w:ascii="Times New Roman" w:hAnsi="Times New Roman" w:cs="Times New Roman"/>
          <w:sz w:val="28"/>
          <w:szCs w:val="28"/>
        </w:rPr>
        <w:t xml:space="preserve"> тики и противодействия идеологии терроризма, мы пришли к выводу, что од- ной из основных причин вовлечения молодежи в экстремистскую деятельность является </w:t>
      </w:r>
      <w:proofErr w:type="spellStart"/>
      <w:r w:rsidRPr="00136A5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36A5B">
        <w:rPr>
          <w:rFonts w:ascii="Times New Roman" w:hAnsi="Times New Roman" w:cs="Times New Roman"/>
          <w:sz w:val="28"/>
          <w:szCs w:val="28"/>
        </w:rPr>
        <w:t xml:space="preserve"> мировоззрения в области безопасного поведения, противостояния зажигательным речам экстремисткой направленности. Другими словами – </w:t>
      </w:r>
      <w:proofErr w:type="spellStart"/>
      <w:r w:rsidRPr="00136A5B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136A5B">
        <w:rPr>
          <w:rFonts w:ascii="Times New Roman" w:hAnsi="Times New Roman" w:cs="Times New Roman"/>
          <w:sz w:val="28"/>
          <w:szCs w:val="28"/>
        </w:rPr>
        <w:t xml:space="preserve"> личности безопасного типа. Под личностью безопасного типа мы пони</w:t>
      </w:r>
      <w:r>
        <w:rPr>
          <w:rFonts w:ascii="Times New Roman" w:hAnsi="Times New Roman" w:cs="Times New Roman"/>
          <w:sz w:val="28"/>
          <w:szCs w:val="28"/>
        </w:rPr>
        <w:t>маем личность человека, у кото</w:t>
      </w:r>
      <w:r w:rsidRPr="00136A5B">
        <w:rPr>
          <w:rFonts w:ascii="Times New Roman" w:hAnsi="Times New Roman" w:cs="Times New Roman"/>
          <w:sz w:val="28"/>
          <w:szCs w:val="28"/>
        </w:rPr>
        <w:t>рого сформировано ценностно-смысловое отн</w:t>
      </w:r>
      <w:r>
        <w:rPr>
          <w:rFonts w:ascii="Times New Roman" w:hAnsi="Times New Roman" w:cs="Times New Roman"/>
          <w:sz w:val="28"/>
          <w:szCs w:val="28"/>
        </w:rPr>
        <w:t>ошение к жизни (своей и окружа</w:t>
      </w:r>
      <w:r w:rsidRPr="00136A5B">
        <w:rPr>
          <w:rFonts w:ascii="Times New Roman" w:hAnsi="Times New Roman" w:cs="Times New Roman"/>
          <w:sz w:val="28"/>
          <w:szCs w:val="28"/>
        </w:rPr>
        <w:t>ющих людей), которое проявляется посредств</w:t>
      </w:r>
      <w:r>
        <w:rPr>
          <w:rFonts w:ascii="Times New Roman" w:hAnsi="Times New Roman" w:cs="Times New Roman"/>
          <w:sz w:val="28"/>
          <w:szCs w:val="28"/>
        </w:rPr>
        <w:t>ом нравственного, законопослуш</w:t>
      </w:r>
      <w:r w:rsidRPr="00136A5B">
        <w:rPr>
          <w:rFonts w:ascii="Times New Roman" w:hAnsi="Times New Roman" w:cs="Times New Roman"/>
          <w:sz w:val="28"/>
          <w:szCs w:val="28"/>
        </w:rPr>
        <w:t xml:space="preserve">ного поведения. Под ценностно-смысловым отношением личности мы понимаем взаимодействие внутреннего мира человека с объективной действительностью, результатом которого является то или иное его поведение. Ценностно-смысловой уровень регуляции </w:t>
      </w:r>
      <w:r>
        <w:rPr>
          <w:rFonts w:ascii="Times New Roman" w:hAnsi="Times New Roman" w:cs="Times New Roman"/>
          <w:sz w:val="28"/>
          <w:szCs w:val="28"/>
        </w:rPr>
        <w:t>дает не готовые «рецепты» пове</w:t>
      </w:r>
      <w:r w:rsidRPr="00136A5B">
        <w:rPr>
          <w:rFonts w:ascii="Times New Roman" w:hAnsi="Times New Roman" w:cs="Times New Roman"/>
          <w:sz w:val="28"/>
          <w:szCs w:val="28"/>
        </w:rPr>
        <w:t xml:space="preserve">дения, а вырабатывает алгоритм, который проявляется различными действиями. Например, любовь к Родине – это не правило, </w:t>
      </w:r>
      <w:r>
        <w:rPr>
          <w:rFonts w:ascii="Times New Roman" w:hAnsi="Times New Roman" w:cs="Times New Roman"/>
          <w:sz w:val="28"/>
          <w:szCs w:val="28"/>
        </w:rPr>
        <w:t>не мотив, а общий принцип соот</w:t>
      </w:r>
      <w:r w:rsidRPr="00136A5B">
        <w:rPr>
          <w:rFonts w:ascii="Times New Roman" w:hAnsi="Times New Roman" w:cs="Times New Roman"/>
          <w:sz w:val="28"/>
          <w:szCs w:val="28"/>
        </w:rPr>
        <w:t xml:space="preserve">несения мотива, цели и средств достижения цели, реализуемый в конкретных ситуациях. Так, действия обучающихся по участию в «Вахте памяти», в шествии </w:t>
      </w:r>
      <w:r w:rsidRPr="00136A5B">
        <w:rPr>
          <w:rFonts w:ascii="Times New Roman" w:hAnsi="Times New Roman" w:cs="Times New Roman"/>
          <w:sz w:val="28"/>
          <w:szCs w:val="28"/>
        </w:rPr>
        <w:lastRenderedPageBreak/>
        <w:t xml:space="preserve">«Бессмертный полк», по участию в поисковых отрядах, по участию в Почетном карауле у Вечного огня, в период службы в Вооруженных Силах различны, но при этом реализуется одна и </w:t>
      </w:r>
      <w:proofErr w:type="gramStart"/>
      <w:r w:rsidRPr="00136A5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136A5B">
        <w:rPr>
          <w:rFonts w:ascii="Times New Roman" w:hAnsi="Times New Roman" w:cs="Times New Roman"/>
          <w:sz w:val="28"/>
          <w:szCs w:val="28"/>
        </w:rPr>
        <w:t xml:space="preserve"> же ценность – любовь к Родине. </w:t>
      </w:r>
      <w:r w:rsidR="00BE226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36A5B">
        <w:rPr>
          <w:rFonts w:ascii="Times New Roman" w:hAnsi="Times New Roman" w:cs="Times New Roman"/>
          <w:sz w:val="28"/>
          <w:szCs w:val="28"/>
        </w:rPr>
        <w:t xml:space="preserve">Исходя из вышесказанного, одной из основных задач, решаемых в системе образования, является поиск путей и способов </w:t>
      </w:r>
      <w:r>
        <w:rPr>
          <w:rFonts w:ascii="Times New Roman" w:hAnsi="Times New Roman" w:cs="Times New Roman"/>
          <w:sz w:val="28"/>
          <w:szCs w:val="28"/>
        </w:rPr>
        <w:t>формирования духовно-нравствен</w:t>
      </w:r>
      <w:r w:rsidRPr="00136A5B">
        <w:rPr>
          <w:rFonts w:ascii="Times New Roman" w:hAnsi="Times New Roman" w:cs="Times New Roman"/>
          <w:sz w:val="28"/>
          <w:szCs w:val="28"/>
        </w:rPr>
        <w:t>ных качеств у обучающихся, воспитание патриотизма формирование личности безопасного типа у обучающихся, воспитанников как фактора профилактики и противодействия идеологии экстремизма и терроризма в образовательной среде.</w:t>
      </w:r>
      <w:proofErr w:type="gramEnd"/>
      <w:r w:rsidRPr="00136A5B">
        <w:rPr>
          <w:rFonts w:ascii="Times New Roman" w:hAnsi="Times New Roman" w:cs="Times New Roman"/>
          <w:sz w:val="28"/>
          <w:szCs w:val="28"/>
        </w:rPr>
        <w:t xml:space="preserve"> Решение проблемы противодействия идеологии экстремизма и терроризма в образовательной среде невозможно без выдв</w:t>
      </w:r>
      <w:r>
        <w:rPr>
          <w:rFonts w:ascii="Times New Roman" w:hAnsi="Times New Roman" w:cs="Times New Roman"/>
          <w:sz w:val="28"/>
          <w:szCs w:val="28"/>
        </w:rPr>
        <w:t>ижения новых социальных уста</w:t>
      </w:r>
      <w:r w:rsidRPr="00136A5B">
        <w:rPr>
          <w:rFonts w:ascii="Times New Roman" w:hAnsi="Times New Roman" w:cs="Times New Roman"/>
          <w:sz w:val="28"/>
          <w:szCs w:val="28"/>
        </w:rPr>
        <w:t xml:space="preserve">новок, </w:t>
      </w:r>
      <w:proofErr w:type="spellStart"/>
      <w:r w:rsidRPr="00136A5B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136A5B">
        <w:rPr>
          <w:rFonts w:ascii="Times New Roman" w:hAnsi="Times New Roman" w:cs="Times New Roman"/>
          <w:sz w:val="28"/>
          <w:szCs w:val="28"/>
        </w:rPr>
        <w:t xml:space="preserve"> (присвоение) которых начинается в период получения общего образования.</w:t>
      </w:r>
    </w:p>
    <w:p w:rsidR="00BE226E" w:rsidRDefault="00BE226E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До сих пор вопросы пр</w:t>
      </w:r>
      <w:r w:rsidR="00136A5B">
        <w:rPr>
          <w:rFonts w:ascii="Times New Roman" w:hAnsi="Times New Roman" w:cs="Times New Roman"/>
          <w:sz w:val="28"/>
          <w:szCs w:val="28"/>
        </w:rPr>
        <w:t>отиводействия идеологии экстре</w:t>
      </w:r>
      <w:r w:rsidR="00136A5B" w:rsidRPr="00136A5B">
        <w:rPr>
          <w:rFonts w:ascii="Times New Roman" w:hAnsi="Times New Roman" w:cs="Times New Roman"/>
          <w:sz w:val="28"/>
          <w:szCs w:val="28"/>
        </w:rPr>
        <w:t>мизма не связывались с проблемой личности, её целей, мотивов, потребностей и ценностно-смысловых отношений. Сформировать ценностно-смысловое отно</w:t>
      </w:r>
      <w:r w:rsidR="00136A5B">
        <w:rPr>
          <w:rFonts w:ascii="Times New Roman" w:hAnsi="Times New Roman" w:cs="Times New Roman"/>
          <w:sz w:val="28"/>
          <w:szCs w:val="28"/>
        </w:rPr>
        <w:t>шение к жизни фронтально, сооб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щив обучающимся, воспитанникам правила поведения, заучив нормы и законы, невозможно. Этот процесс субъективный, длительный и сложный. Ценностно-смысловая направленность воспитательной работы педагогов реализуется в ходе организации образовательной деятельности обучающихся, воспитанников с применением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смыслообразующих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технологий. Образовательная деятельность обучающихся, воспитанников наполняется ситуациями творчества и переживания, во время занятий поддерживается самостоятельность в решении учебных ситуаций, что побуждает детей занять активную позицию.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6A5B" w:rsidRPr="00136A5B">
        <w:rPr>
          <w:rFonts w:ascii="Times New Roman" w:hAnsi="Times New Roman" w:cs="Times New Roman"/>
          <w:sz w:val="28"/>
          <w:szCs w:val="28"/>
        </w:rPr>
        <w:t>Для формирования личности безопасного типа мы предлагаем применять такие методы и технологии, которые обеспечи</w:t>
      </w:r>
      <w:r w:rsidR="00136A5B">
        <w:rPr>
          <w:rFonts w:ascii="Times New Roman" w:hAnsi="Times New Roman" w:cs="Times New Roman"/>
          <w:sz w:val="28"/>
          <w:szCs w:val="28"/>
        </w:rPr>
        <w:t>вают интеграцию процесса позна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ния с процессом осмысления. Это - метод проектов,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технологии (проведение учебных занятий с применением</w:t>
      </w:r>
      <w:r w:rsidR="0013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A5B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136A5B">
        <w:rPr>
          <w:rFonts w:ascii="Times New Roman" w:hAnsi="Times New Roman" w:cs="Times New Roman"/>
          <w:sz w:val="28"/>
          <w:szCs w:val="28"/>
        </w:rPr>
        <w:t xml:space="preserve"> комплекса, де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монстрацией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>, видеороликов, фоторепортажей, анализом ситуаций- упражнений, применением цифровых об</w:t>
      </w:r>
      <w:r w:rsidR="00136A5B">
        <w:rPr>
          <w:rFonts w:ascii="Times New Roman" w:hAnsi="Times New Roman" w:cs="Times New Roman"/>
          <w:sz w:val="28"/>
          <w:szCs w:val="28"/>
        </w:rPr>
        <w:t xml:space="preserve">разовательных ресурсов), </w:t>
      </w:r>
      <w:proofErr w:type="spellStart"/>
      <w:r w:rsidR="00136A5B">
        <w:rPr>
          <w:rFonts w:ascii="Times New Roman" w:hAnsi="Times New Roman" w:cs="Times New Roman"/>
          <w:sz w:val="28"/>
          <w:szCs w:val="28"/>
        </w:rPr>
        <w:t>кейс</w:t>
      </w:r>
      <w:r w:rsidR="00136A5B" w:rsidRPr="00136A5B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>, тренинги, проблемные ситуации, анализ конкретных ситуаций, дискуссии, дел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вые игры. </w:t>
      </w:r>
    </w:p>
    <w:p w:rsidR="00BE226E" w:rsidRDefault="00BE226E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A5B" w:rsidRPr="00136A5B">
        <w:rPr>
          <w:rFonts w:ascii="Times New Roman" w:hAnsi="Times New Roman" w:cs="Times New Roman"/>
          <w:sz w:val="28"/>
          <w:szCs w:val="28"/>
        </w:rPr>
        <w:t>Таким образом, деятельность образовательных организаций всех уровней и видов образования, в том числе дошкольных об</w:t>
      </w:r>
      <w:r w:rsidR="00136A5B">
        <w:rPr>
          <w:rFonts w:ascii="Times New Roman" w:hAnsi="Times New Roman" w:cs="Times New Roman"/>
          <w:sz w:val="28"/>
          <w:szCs w:val="28"/>
        </w:rPr>
        <w:t>разовательных организаций и ор</w:t>
      </w:r>
      <w:r w:rsidR="00136A5B" w:rsidRPr="00136A5B">
        <w:rPr>
          <w:rFonts w:ascii="Times New Roman" w:hAnsi="Times New Roman" w:cs="Times New Roman"/>
          <w:sz w:val="28"/>
          <w:szCs w:val="28"/>
        </w:rPr>
        <w:t>ганизаций дополнительного образования детей, направленная на формирование духовно-нравственных качеств и воспитание ч</w:t>
      </w:r>
      <w:r w:rsidR="00136A5B">
        <w:rPr>
          <w:rFonts w:ascii="Times New Roman" w:hAnsi="Times New Roman" w:cs="Times New Roman"/>
          <w:sz w:val="28"/>
          <w:szCs w:val="28"/>
        </w:rPr>
        <w:t>увства патриотизма у обучающих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ся, воспитанников, является основой противодействия идеологии экстремизма и терроризма в образовательной </w:t>
      </w:r>
      <w:r w:rsidR="00136A5B" w:rsidRPr="00136A5B">
        <w:rPr>
          <w:rFonts w:ascii="Times New Roman" w:hAnsi="Times New Roman" w:cs="Times New Roman"/>
          <w:sz w:val="28"/>
          <w:szCs w:val="28"/>
        </w:rPr>
        <w:lastRenderedPageBreak/>
        <w:t xml:space="preserve">среде. С другой стороны, именно эта деятельность направлена на решение поставленных задач в Стратегии противодействия </w:t>
      </w:r>
      <w:r w:rsidR="00136A5B">
        <w:rPr>
          <w:rFonts w:ascii="Times New Roman" w:hAnsi="Times New Roman" w:cs="Times New Roman"/>
          <w:sz w:val="28"/>
          <w:szCs w:val="28"/>
        </w:rPr>
        <w:t>экс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тремизму в Российской Федерации до 2025 года перед системой образования. </w:t>
      </w:r>
    </w:p>
    <w:p w:rsidR="00BE226E" w:rsidRPr="00BE226E" w:rsidRDefault="00136A5B" w:rsidP="00BE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6E">
        <w:rPr>
          <w:rFonts w:ascii="Times New Roman" w:hAnsi="Times New Roman" w:cs="Times New Roman"/>
          <w:b/>
          <w:sz w:val="28"/>
          <w:szCs w:val="28"/>
        </w:rPr>
        <w:t>Методические основы организации учебных занятий по проблеме экстремизма и терроризма</w:t>
      </w:r>
    </w:p>
    <w:p w:rsidR="00280DAE" w:rsidRDefault="00BE226E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A5B" w:rsidRPr="00136A5B">
        <w:rPr>
          <w:rFonts w:ascii="Times New Roman" w:hAnsi="Times New Roman" w:cs="Times New Roman"/>
          <w:sz w:val="28"/>
          <w:szCs w:val="28"/>
        </w:rPr>
        <w:t>Для современной России, как и для всего мирового сообщества, терроризм является серьезным вызовом национальной безопасности. Анализируя литературу и нормативные документы по данной проблеме, можно сделать вывод о том, что профилактика распространения экстремизма и терроризма должна начинаться с идеологичес</w:t>
      </w:r>
      <w:r w:rsidR="00136A5B">
        <w:rPr>
          <w:rFonts w:ascii="Times New Roman" w:hAnsi="Times New Roman" w:cs="Times New Roman"/>
          <w:sz w:val="28"/>
          <w:szCs w:val="28"/>
        </w:rPr>
        <w:t>кого воспитания современной мо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лодежи в образовательных организациях. Это утверждение обусловлено тем, что, в условиях роста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сознания молодежи, экстремизма, усиления ра</w:t>
      </w:r>
      <w:r w:rsidR="00136A5B">
        <w:rPr>
          <w:rFonts w:ascii="Times New Roman" w:hAnsi="Times New Roman" w:cs="Times New Roman"/>
          <w:sz w:val="28"/>
          <w:szCs w:val="28"/>
        </w:rPr>
        <w:t>спространения идеологии экстре</w:t>
      </w:r>
      <w:r w:rsidR="00136A5B" w:rsidRPr="00136A5B">
        <w:rPr>
          <w:rFonts w:ascii="Times New Roman" w:hAnsi="Times New Roman" w:cs="Times New Roman"/>
          <w:sz w:val="28"/>
          <w:szCs w:val="28"/>
        </w:rPr>
        <w:t>мизма, а также возрастания террористически</w:t>
      </w:r>
      <w:r w:rsidR="00136A5B">
        <w:rPr>
          <w:rFonts w:ascii="Times New Roman" w:hAnsi="Times New Roman" w:cs="Times New Roman"/>
          <w:sz w:val="28"/>
          <w:szCs w:val="28"/>
        </w:rPr>
        <w:t>х угроз, именно молодежь стано</w:t>
      </w:r>
      <w:r w:rsidR="00136A5B" w:rsidRPr="00136A5B">
        <w:rPr>
          <w:rFonts w:ascii="Times New Roman" w:hAnsi="Times New Roman" w:cs="Times New Roman"/>
          <w:sz w:val="28"/>
          <w:szCs w:val="28"/>
        </w:rPr>
        <w:t>вится основной «группой риска». Таким образом, систематическое проведение 29 учебных занятий по антитеррористической тематике (далее – учебные занятия) в общеобразовательных организациях является достаточно значимой деятел</w:t>
      </w:r>
      <w:r w:rsidR="00136A5B">
        <w:rPr>
          <w:rFonts w:ascii="Times New Roman" w:hAnsi="Times New Roman" w:cs="Times New Roman"/>
          <w:sz w:val="28"/>
          <w:szCs w:val="28"/>
        </w:rPr>
        <w:t>ьно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стью общеобразовательных организаций. 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Под учебными занятиями мы понимаем</w:t>
      </w:r>
      <w:r w:rsidR="00136A5B">
        <w:rPr>
          <w:rFonts w:ascii="Times New Roman" w:hAnsi="Times New Roman" w:cs="Times New Roman"/>
          <w:sz w:val="28"/>
          <w:szCs w:val="28"/>
        </w:rPr>
        <w:t xml:space="preserve"> такие формы работы с обучающи</w:t>
      </w:r>
      <w:r w:rsidR="00136A5B" w:rsidRPr="00136A5B">
        <w:rPr>
          <w:rFonts w:ascii="Times New Roman" w:hAnsi="Times New Roman" w:cs="Times New Roman"/>
          <w:sz w:val="28"/>
          <w:szCs w:val="28"/>
        </w:rPr>
        <w:t>мися, как урок, интегрированный урок (ОБЖ, и</w:t>
      </w:r>
      <w:r w:rsidR="00136A5B">
        <w:rPr>
          <w:rFonts w:ascii="Times New Roman" w:hAnsi="Times New Roman" w:cs="Times New Roman"/>
          <w:sz w:val="28"/>
          <w:szCs w:val="28"/>
        </w:rPr>
        <w:t>стория, обществознание, геогра</w:t>
      </w:r>
      <w:r w:rsidR="00136A5B" w:rsidRPr="00136A5B">
        <w:rPr>
          <w:rFonts w:ascii="Times New Roman" w:hAnsi="Times New Roman" w:cs="Times New Roman"/>
          <w:sz w:val="28"/>
          <w:szCs w:val="28"/>
        </w:rPr>
        <w:t>фия), тематические классные часы, дискуссионные площадки, круглые столы, конференции, социально-значимые проекты и т. д. Стратегическая цель учебных занятий за</w:t>
      </w:r>
      <w:r w:rsidR="00136A5B">
        <w:rPr>
          <w:rFonts w:ascii="Times New Roman" w:hAnsi="Times New Roman" w:cs="Times New Roman"/>
          <w:sz w:val="28"/>
          <w:szCs w:val="28"/>
        </w:rPr>
        <w:t>ключается в формировании устой</w:t>
      </w:r>
      <w:r w:rsidR="00136A5B" w:rsidRPr="00136A5B">
        <w:rPr>
          <w:rFonts w:ascii="Times New Roman" w:hAnsi="Times New Roman" w:cs="Times New Roman"/>
          <w:sz w:val="28"/>
          <w:szCs w:val="28"/>
        </w:rPr>
        <w:t>чивости подростков и молодежи к восприятию</w:t>
      </w:r>
      <w:r w:rsidR="00136A5B">
        <w:rPr>
          <w:rFonts w:ascii="Times New Roman" w:hAnsi="Times New Roman" w:cs="Times New Roman"/>
          <w:sz w:val="28"/>
          <w:szCs w:val="28"/>
        </w:rPr>
        <w:t xml:space="preserve"> идеологии экстремизма и терро</w:t>
      </w:r>
      <w:r w:rsidR="00136A5B" w:rsidRPr="00136A5B">
        <w:rPr>
          <w:rFonts w:ascii="Times New Roman" w:hAnsi="Times New Roman" w:cs="Times New Roman"/>
          <w:sz w:val="28"/>
          <w:szCs w:val="28"/>
        </w:rPr>
        <w:t>ризма.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Кроме того, целью учебных занятий можно определить формирование ко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муникативной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>, социально-психологической,</w:t>
      </w:r>
      <w:r w:rsidR="00136A5B">
        <w:rPr>
          <w:rFonts w:ascii="Times New Roman" w:hAnsi="Times New Roman" w:cs="Times New Roman"/>
          <w:sz w:val="28"/>
          <w:szCs w:val="28"/>
        </w:rPr>
        <w:t xml:space="preserve"> социально-правовой, информаци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онной и социально-личностной компетенций у обучающихся. Воспитательные задачи учебных занятий могут быть сформулированы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дующим образом: </w:t>
      </w:r>
    </w:p>
    <w:p w:rsidR="00280DAE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B">
        <w:rPr>
          <w:rFonts w:ascii="Times New Roman" w:hAnsi="Times New Roman" w:cs="Times New Roman"/>
          <w:sz w:val="28"/>
          <w:szCs w:val="28"/>
        </w:rPr>
        <w:t xml:space="preserve">▪ формирование гражданственности, патриотизма, социальной активности </w:t>
      </w:r>
      <w:proofErr w:type="gramStart"/>
      <w:r w:rsidRPr="00136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6A5B">
        <w:rPr>
          <w:rFonts w:ascii="Times New Roman" w:hAnsi="Times New Roman" w:cs="Times New Roman"/>
          <w:sz w:val="28"/>
          <w:szCs w:val="28"/>
        </w:rPr>
        <w:t>;</w:t>
      </w:r>
    </w:p>
    <w:p w:rsidR="00280DAE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B">
        <w:rPr>
          <w:rFonts w:ascii="Times New Roman" w:hAnsi="Times New Roman" w:cs="Times New Roman"/>
          <w:sz w:val="28"/>
          <w:szCs w:val="28"/>
        </w:rPr>
        <w:t xml:space="preserve"> ▪ формирование представления о роли семейного воспитания в преодолении негативных </w:t>
      </w:r>
      <w:proofErr w:type="spellStart"/>
      <w:r w:rsidRPr="00136A5B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136A5B">
        <w:rPr>
          <w:rFonts w:ascii="Times New Roman" w:hAnsi="Times New Roman" w:cs="Times New Roman"/>
          <w:sz w:val="28"/>
          <w:szCs w:val="28"/>
        </w:rPr>
        <w:t xml:space="preserve"> установок; </w:t>
      </w:r>
    </w:p>
    <w:p w:rsidR="00280DAE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B">
        <w:rPr>
          <w:rFonts w:ascii="Times New Roman" w:hAnsi="Times New Roman" w:cs="Times New Roman"/>
          <w:sz w:val="28"/>
          <w:szCs w:val="28"/>
        </w:rPr>
        <w:t>▪ создание представления о межкультурн</w:t>
      </w:r>
      <w:r>
        <w:rPr>
          <w:rFonts w:ascii="Times New Roman" w:hAnsi="Times New Roman" w:cs="Times New Roman"/>
          <w:sz w:val="28"/>
          <w:szCs w:val="28"/>
        </w:rPr>
        <w:t>ом и межконфессиональном диало</w:t>
      </w:r>
      <w:r w:rsidRPr="00136A5B">
        <w:rPr>
          <w:rFonts w:ascii="Times New Roman" w:hAnsi="Times New Roman" w:cs="Times New Roman"/>
          <w:sz w:val="28"/>
          <w:szCs w:val="28"/>
        </w:rPr>
        <w:t>ге как консолидирующей основе людей различ</w:t>
      </w:r>
      <w:r>
        <w:rPr>
          <w:rFonts w:ascii="Times New Roman" w:hAnsi="Times New Roman" w:cs="Times New Roman"/>
          <w:sz w:val="28"/>
          <w:szCs w:val="28"/>
        </w:rPr>
        <w:t>ных национальностей и вероиспо</w:t>
      </w:r>
      <w:r w:rsidRPr="00136A5B">
        <w:rPr>
          <w:rFonts w:ascii="Times New Roman" w:hAnsi="Times New Roman" w:cs="Times New Roman"/>
          <w:sz w:val="28"/>
          <w:szCs w:val="28"/>
        </w:rPr>
        <w:t xml:space="preserve">веданий в борьбе против глобальных угроз терроризма; </w:t>
      </w:r>
    </w:p>
    <w:p w:rsidR="00280DAE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 w:rsidRPr="00136A5B">
        <w:rPr>
          <w:rFonts w:ascii="Times New Roman" w:hAnsi="Times New Roman" w:cs="Times New Roman"/>
          <w:sz w:val="28"/>
          <w:szCs w:val="28"/>
        </w:rPr>
        <w:lastRenderedPageBreak/>
        <w:t>▪ выработка умения, готовности и способности к взаимодействию в пол</w:t>
      </w:r>
      <w:proofErr w:type="gramStart"/>
      <w:r w:rsidRPr="00136A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36A5B">
        <w:rPr>
          <w:rFonts w:ascii="Times New Roman" w:hAnsi="Times New Roman" w:cs="Times New Roman"/>
          <w:sz w:val="28"/>
          <w:szCs w:val="28"/>
        </w:rPr>
        <w:t xml:space="preserve"> культурной среде. </w:t>
      </w:r>
    </w:p>
    <w:p w:rsidR="00280DAE" w:rsidRDefault="00136A5B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 w:rsidRPr="00280DAE">
        <w:rPr>
          <w:rFonts w:ascii="Times New Roman" w:hAnsi="Times New Roman" w:cs="Times New Roman"/>
          <w:b/>
          <w:sz w:val="28"/>
          <w:szCs w:val="28"/>
          <w:u w:val="single"/>
        </w:rPr>
        <w:t>Методика проведения учебных занятий в контексте профилактики распространения идеологии экстремизма и терроризма среди молодежи</w:t>
      </w:r>
      <w:r w:rsidRPr="00136A5B">
        <w:rPr>
          <w:rFonts w:ascii="Times New Roman" w:hAnsi="Times New Roman" w:cs="Times New Roman"/>
          <w:sz w:val="28"/>
          <w:szCs w:val="28"/>
        </w:rPr>
        <w:t xml:space="preserve"> </w:t>
      </w:r>
      <w:r w:rsidR="00280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DAE" w:rsidRDefault="00280DAE" w:rsidP="0013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36A5B" w:rsidRPr="00136A5B">
        <w:rPr>
          <w:rFonts w:ascii="Times New Roman" w:hAnsi="Times New Roman" w:cs="Times New Roman"/>
          <w:sz w:val="28"/>
          <w:szCs w:val="28"/>
        </w:rPr>
        <w:t>Организация образовательной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должна быть по</w:t>
      </w:r>
      <w:r w:rsidR="00136A5B" w:rsidRPr="00136A5B">
        <w:rPr>
          <w:rFonts w:ascii="Times New Roman" w:hAnsi="Times New Roman" w:cs="Times New Roman"/>
          <w:sz w:val="28"/>
          <w:szCs w:val="28"/>
        </w:rPr>
        <w:t>строена на принципе возрастной адекватнос</w:t>
      </w:r>
      <w:r>
        <w:rPr>
          <w:rFonts w:ascii="Times New Roman" w:hAnsi="Times New Roman" w:cs="Times New Roman"/>
          <w:sz w:val="28"/>
          <w:szCs w:val="28"/>
        </w:rPr>
        <w:t>ти. Настоящие Рекомендации рас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считаны на учащихся двенадцати – семнадцати лет. Детей более раннего возраста нецелесообразно посвящать в тонкости угроз, вызываемых распространением идей терроризма и религиозного политического экстремизма, межнациональной и межконфессиональной розни.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6A5B" w:rsidRPr="00136A5B">
        <w:rPr>
          <w:rFonts w:ascii="Times New Roman" w:hAnsi="Times New Roman" w:cs="Times New Roman"/>
          <w:sz w:val="28"/>
          <w:szCs w:val="28"/>
        </w:rPr>
        <w:t>Информацию о преступной сущности идеологии экстремизма и терроризма, дети в более раннем возрасте могут воспринима</w:t>
      </w:r>
      <w:r w:rsidR="00136A5B">
        <w:rPr>
          <w:rFonts w:ascii="Times New Roman" w:hAnsi="Times New Roman" w:cs="Times New Roman"/>
          <w:sz w:val="28"/>
          <w:szCs w:val="28"/>
        </w:rPr>
        <w:t>ть не как установку на отторже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ние указанной идеологии, а в качестве «примера для подражания» (социальные педагоги и школьные психологи отмечают, что нечто подобное можно наблюдать при беседах с детьми о вреде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веществ, в частности,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ингалянтов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). Это обусловлено тем, что дети в возрасте до двенадцати лет в силу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псих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физиологических возрастных особенностей еще не в полной мере воспринимают истинный смысл слова «нет», как бы пропуская его «мимо ушей». Например, если учитель говорит: «Не забудь!», то, как показывает практика, ребенок своим «внутренним» слухом слышит: «Забудь!» и т. д. 30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 (7</w:t>
      </w:r>
      <w:r w:rsidR="00136A5B">
        <w:rPr>
          <w:rFonts w:ascii="Times New Roman" w:hAnsi="Times New Roman" w:cs="Times New Roman"/>
          <w:sz w:val="28"/>
          <w:szCs w:val="28"/>
        </w:rPr>
        <w:t>–11 лет) целесообразно воспиты</w:t>
      </w:r>
      <w:r w:rsidR="00136A5B" w:rsidRPr="00136A5B">
        <w:rPr>
          <w:rFonts w:ascii="Times New Roman" w:hAnsi="Times New Roman" w:cs="Times New Roman"/>
          <w:sz w:val="28"/>
          <w:szCs w:val="28"/>
        </w:rPr>
        <w:t>вать чувство любви к малой Родине, к своей стра</w:t>
      </w:r>
      <w:r w:rsidR="00136A5B">
        <w:rPr>
          <w:rFonts w:ascii="Times New Roman" w:hAnsi="Times New Roman" w:cs="Times New Roman"/>
          <w:sz w:val="28"/>
          <w:szCs w:val="28"/>
        </w:rPr>
        <w:t>не (не противопоставляя эти по</w:t>
      </w:r>
      <w:r w:rsidR="00136A5B" w:rsidRPr="00136A5B">
        <w:rPr>
          <w:rFonts w:ascii="Times New Roman" w:hAnsi="Times New Roman" w:cs="Times New Roman"/>
          <w:sz w:val="28"/>
          <w:szCs w:val="28"/>
        </w:rPr>
        <w:t>нятия), чувство дружбы, взаимовыручки, вз</w:t>
      </w:r>
      <w:r w:rsidR="00136A5B">
        <w:rPr>
          <w:rFonts w:ascii="Times New Roman" w:hAnsi="Times New Roman" w:cs="Times New Roman"/>
          <w:sz w:val="28"/>
          <w:szCs w:val="28"/>
        </w:rPr>
        <w:t>аимопонимания, формировать уме</w:t>
      </w:r>
      <w:r w:rsidR="00136A5B" w:rsidRPr="00136A5B">
        <w:rPr>
          <w:rFonts w:ascii="Times New Roman" w:hAnsi="Times New Roman" w:cs="Times New Roman"/>
          <w:sz w:val="28"/>
          <w:szCs w:val="28"/>
        </w:rPr>
        <w:t>ние слушать и слышать сверстников и взрослых, умение управлять негативными эмоциями, что является задачами курса ОРКСЭ, а такж</w:t>
      </w:r>
      <w:r w:rsidR="00136A5B">
        <w:rPr>
          <w:rFonts w:ascii="Times New Roman" w:hAnsi="Times New Roman" w:cs="Times New Roman"/>
          <w:sz w:val="28"/>
          <w:szCs w:val="28"/>
        </w:rPr>
        <w:t>е целью внеурочной дея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тельности на уровне начального образования. </w:t>
      </w:r>
    </w:p>
    <w:p w:rsidR="0046104F" w:rsidRDefault="00280DAE" w:rsidP="00280D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6A5B" w:rsidRPr="00136A5B">
        <w:rPr>
          <w:rFonts w:ascii="Times New Roman" w:hAnsi="Times New Roman" w:cs="Times New Roman"/>
          <w:sz w:val="28"/>
          <w:szCs w:val="28"/>
        </w:rPr>
        <w:t>Проблема терроризма и экстремизма должна изучаться на уроках по «Основам безопасности жизнедеятельности», «Истории» и «Обществознанию», а также во внеурочной деятельности – на тематических</w:t>
      </w:r>
      <w:r w:rsidR="00136A5B">
        <w:rPr>
          <w:rFonts w:ascii="Times New Roman" w:hAnsi="Times New Roman" w:cs="Times New Roman"/>
          <w:sz w:val="28"/>
          <w:szCs w:val="28"/>
        </w:rPr>
        <w:t xml:space="preserve"> классных часах, дискус</w:t>
      </w:r>
      <w:r w:rsidR="00136A5B" w:rsidRPr="00136A5B">
        <w:rPr>
          <w:rFonts w:ascii="Times New Roman" w:hAnsi="Times New Roman" w:cs="Times New Roman"/>
          <w:sz w:val="28"/>
          <w:szCs w:val="28"/>
        </w:rPr>
        <w:t>сионных площадках, круглых столах, заседаниях школьного актива или при ра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работке социально-значимых проектов.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Методика проведения учебного занятия должна быть построена по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ческому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принципу дидактики: – предварительная работа; – вводная часть (мотивационный этап); – основная часть; – заключительная часть (рефлексия). Предварительная работа должна начинаться </w:t>
      </w:r>
      <w:r w:rsidR="00136A5B">
        <w:rPr>
          <w:rFonts w:ascii="Times New Roman" w:hAnsi="Times New Roman" w:cs="Times New Roman"/>
          <w:sz w:val="28"/>
          <w:szCs w:val="28"/>
        </w:rPr>
        <w:t>за день – два до учебного заня</w:t>
      </w:r>
      <w:r w:rsidR="00136A5B" w:rsidRPr="00136A5B">
        <w:rPr>
          <w:rFonts w:ascii="Times New Roman" w:hAnsi="Times New Roman" w:cs="Times New Roman"/>
          <w:sz w:val="28"/>
          <w:szCs w:val="28"/>
        </w:rPr>
        <w:t>тия. На данном этапе можно дать задание обу</w:t>
      </w:r>
      <w:r w:rsidR="00136A5B">
        <w:rPr>
          <w:rFonts w:ascii="Times New Roman" w:hAnsi="Times New Roman" w:cs="Times New Roman"/>
          <w:sz w:val="28"/>
          <w:szCs w:val="28"/>
        </w:rPr>
        <w:t xml:space="preserve">чающимся, </w:t>
      </w:r>
      <w:r w:rsidR="00136A5B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собрать </w:t>
      </w:r>
      <w:proofErr w:type="spellStart"/>
      <w:r w:rsidR="00136A5B">
        <w:rPr>
          <w:rFonts w:ascii="Times New Roman" w:hAnsi="Times New Roman" w:cs="Times New Roman"/>
          <w:sz w:val="28"/>
          <w:szCs w:val="28"/>
        </w:rPr>
        <w:t>ин</w:t>
      </w:r>
      <w:r w:rsidR="00136A5B" w:rsidRPr="00136A5B">
        <w:rPr>
          <w:rFonts w:ascii="Times New Roman" w:hAnsi="Times New Roman" w:cs="Times New Roman"/>
          <w:sz w:val="28"/>
          <w:szCs w:val="28"/>
        </w:rPr>
        <w:t>фографику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по теме «Экстремизм и терроризм» (Приложение 5), фото и видео- факты свершившихся терактов, последствий терактов. Цель предварительной работы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чтобы постепенно подве</w:t>
      </w:r>
      <w:r w:rsidR="00136A5B" w:rsidRPr="00136A5B">
        <w:rPr>
          <w:rFonts w:ascii="Times New Roman" w:hAnsi="Times New Roman" w:cs="Times New Roman"/>
          <w:sz w:val="28"/>
          <w:szCs w:val="28"/>
        </w:rPr>
        <w:t>сти обучающегося к правильному восприят</w:t>
      </w:r>
      <w:r>
        <w:rPr>
          <w:rFonts w:ascii="Times New Roman" w:hAnsi="Times New Roman" w:cs="Times New Roman"/>
          <w:sz w:val="28"/>
          <w:szCs w:val="28"/>
        </w:rPr>
        <w:t>ию проблемы распространения иде</w:t>
      </w:r>
      <w:r w:rsidR="00136A5B" w:rsidRPr="00136A5B">
        <w:rPr>
          <w:rFonts w:ascii="Times New Roman" w:hAnsi="Times New Roman" w:cs="Times New Roman"/>
          <w:sz w:val="28"/>
          <w:szCs w:val="28"/>
        </w:rPr>
        <w:t>ологии экстремизма и терроризма среди молодежи, которая в дальнейшем будет раскрыта на уроке или на занятиях во внеурочной деятельности. Продолжительность рассмотрения пробле</w:t>
      </w:r>
      <w:r>
        <w:rPr>
          <w:rFonts w:ascii="Times New Roman" w:hAnsi="Times New Roman" w:cs="Times New Roman"/>
          <w:sz w:val="28"/>
          <w:szCs w:val="28"/>
        </w:rPr>
        <w:t>мы экстремизма и терроризма бу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дет зависеть от формы проведения учебного занятия и от возраста детей. Так, если это урок по «Основам безопасности жизнедеятельности», «Истории» или «Обществознанию» в шестом – седьмом </w:t>
      </w:r>
      <w:r>
        <w:rPr>
          <w:rFonts w:ascii="Times New Roman" w:hAnsi="Times New Roman" w:cs="Times New Roman"/>
          <w:sz w:val="28"/>
          <w:szCs w:val="28"/>
        </w:rPr>
        <w:t>классе, то продолжи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тельность изложения учебного материала 14–15 минут. 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Если это урок по «Основам безопасности жизнедеятельности», «Истории» и «Обществознанию» в восьмом – девятом – десятом – одиннадцатом классе, то продолжительность изложения учебного материала 16–18 минут.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Это связано с законами детской возрастно</w:t>
      </w:r>
      <w:r w:rsidR="00BE226E">
        <w:rPr>
          <w:rFonts w:ascii="Times New Roman" w:hAnsi="Times New Roman" w:cs="Times New Roman"/>
          <w:sz w:val="28"/>
          <w:szCs w:val="28"/>
        </w:rPr>
        <w:t>й физиологии: удерживать актив</w:t>
      </w:r>
      <w:r w:rsidR="00136A5B" w:rsidRPr="00136A5B">
        <w:rPr>
          <w:rFonts w:ascii="Times New Roman" w:hAnsi="Times New Roman" w:cs="Times New Roman"/>
          <w:sz w:val="28"/>
          <w:szCs w:val="28"/>
        </w:rPr>
        <w:t>ное внимание ребенка можно на протяжении ограниченного времени. Далее н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ступает утомление нервной системы, которое пр</w:t>
      </w:r>
      <w:r>
        <w:rPr>
          <w:rFonts w:ascii="Times New Roman" w:hAnsi="Times New Roman" w:cs="Times New Roman"/>
          <w:sz w:val="28"/>
          <w:szCs w:val="28"/>
        </w:rPr>
        <w:t>оявляется в потере интереса об</w:t>
      </w:r>
      <w:r w:rsidR="00136A5B" w:rsidRPr="00136A5B">
        <w:rPr>
          <w:rFonts w:ascii="Times New Roman" w:hAnsi="Times New Roman" w:cs="Times New Roman"/>
          <w:sz w:val="28"/>
          <w:szCs w:val="28"/>
        </w:rPr>
        <w:t>учающегося к происходящему. Наша же задача з</w:t>
      </w:r>
      <w:r>
        <w:rPr>
          <w:rFonts w:ascii="Times New Roman" w:hAnsi="Times New Roman" w:cs="Times New Roman"/>
          <w:sz w:val="28"/>
          <w:szCs w:val="28"/>
        </w:rPr>
        <w:t>аключается в том, чтобы подава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емая учителем информация сработала эффективно. 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водной части занятия, которая называется мотивационной, раскрывается актуальность проблемы распространения идеологии экстремизма и терроризма. В этой части можно продемонстрировать </w:t>
      </w:r>
      <w:proofErr w:type="spellStart"/>
      <w:r w:rsidR="00136A5B" w:rsidRPr="00136A5B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="00136A5B" w:rsidRPr="00136A5B">
        <w:rPr>
          <w:rFonts w:ascii="Times New Roman" w:hAnsi="Times New Roman" w:cs="Times New Roman"/>
          <w:sz w:val="28"/>
          <w:szCs w:val="28"/>
        </w:rPr>
        <w:t>, фото и видеоматериал, который обучающиеся подготовили в период предварительной работы. Также, учитель должен предоставить статистические д</w:t>
      </w:r>
      <w:r>
        <w:rPr>
          <w:rFonts w:ascii="Times New Roman" w:hAnsi="Times New Roman" w:cs="Times New Roman"/>
          <w:sz w:val="28"/>
          <w:szCs w:val="28"/>
        </w:rPr>
        <w:t>анные о распространенности экс</w:t>
      </w:r>
      <w:r w:rsidR="00136A5B" w:rsidRPr="00136A5B">
        <w:rPr>
          <w:rFonts w:ascii="Times New Roman" w:hAnsi="Times New Roman" w:cs="Times New Roman"/>
          <w:sz w:val="28"/>
          <w:szCs w:val="28"/>
        </w:rPr>
        <w:t>тремизма и терроризма в нашей стране и за рубежом. В ходе основой части, дается информаци</w:t>
      </w:r>
      <w:r>
        <w:rPr>
          <w:rFonts w:ascii="Times New Roman" w:hAnsi="Times New Roman" w:cs="Times New Roman"/>
          <w:sz w:val="28"/>
          <w:szCs w:val="28"/>
        </w:rPr>
        <w:t>я, раскрывающая преступную сущ</w:t>
      </w:r>
      <w:r w:rsidR="00136A5B" w:rsidRPr="00136A5B">
        <w:rPr>
          <w:rFonts w:ascii="Times New Roman" w:hAnsi="Times New Roman" w:cs="Times New Roman"/>
          <w:sz w:val="28"/>
          <w:szCs w:val="28"/>
        </w:rPr>
        <w:t>ность идеологии экстремизма и терроризма. В этой же части необходимо раскрыть термины и понятия «экстремизм», «терроризм», «экстремистская и террористическая деятельность» и проверить методом задавания вопросов, правильно или нет, восприняли обучающиеся пр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поднесенный материал. Учитель совместно с </w:t>
      </w:r>
      <w:proofErr w:type="gramStart"/>
      <w:r w:rsidR="00136A5B" w:rsidRPr="00136A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36A5B" w:rsidRPr="00136A5B">
        <w:rPr>
          <w:rFonts w:ascii="Times New Roman" w:hAnsi="Times New Roman" w:cs="Times New Roman"/>
          <w:sz w:val="28"/>
          <w:szCs w:val="28"/>
        </w:rPr>
        <w:t xml:space="preserve"> должен раскрыть суть и опасность угроз, вызываемых распространением идей те</w:t>
      </w:r>
      <w:r>
        <w:rPr>
          <w:rFonts w:ascii="Times New Roman" w:hAnsi="Times New Roman" w:cs="Times New Roman"/>
          <w:sz w:val="28"/>
          <w:szCs w:val="28"/>
        </w:rPr>
        <w:t>рроризма и религиозного полити</w:t>
      </w:r>
      <w:r w:rsidR="00136A5B" w:rsidRPr="00136A5B">
        <w:rPr>
          <w:rFonts w:ascii="Times New Roman" w:hAnsi="Times New Roman" w:cs="Times New Roman"/>
          <w:sz w:val="28"/>
          <w:szCs w:val="28"/>
        </w:rPr>
        <w:t>ческого экстремизма, межнациональной и межконфессиональной розни. Также в основной части раскрывается деятельность Национ</w:t>
      </w:r>
      <w:r>
        <w:rPr>
          <w:rFonts w:ascii="Times New Roman" w:hAnsi="Times New Roman" w:cs="Times New Roman"/>
          <w:sz w:val="28"/>
          <w:szCs w:val="28"/>
        </w:rPr>
        <w:t>ального анти</w:t>
      </w:r>
      <w:r w:rsidR="00136A5B" w:rsidRPr="00136A5B">
        <w:rPr>
          <w:rFonts w:ascii="Times New Roman" w:hAnsi="Times New Roman" w:cs="Times New Roman"/>
          <w:sz w:val="28"/>
          <w:szCs w:val="28"/>
        </w:rPr>
        <w:t>террористического комитета как основы сист</w:t>
      </w:r>
      <w:r>
        <w:rPr>
          <w:rFonts w:ascii="Times New Roman" w:hAnsi="Times New Roman" w:cs="Times New Roman"/>
          <w:sz w:val="28"/>
          <w:szCs w:val="28"/>
        </w:rPr>
        <w:t>емы противодействия распростра</w:t>
      </w:r>
      <w:r w:rsidR="00136A5B" w:rsidRPr="00136A5B">
        <w:rPr>
          <w:rFonts w:ascii="Times New Roman" w:hAnsi="Times New Roman" w:cs="Times New Roman"/>
          <w:sz w:val="28"/>
          <w:szCs w:val="28"/>
        </w:rPr>
        <w:t>нению экстремизма и терроризма на территории Российской Федерации. Здесь же следует акцентировать внимание обучающ</w:t>
      </w:r>
      <w:r>
        <w:rPr>
          <w:rFonts w:ascii="Times New Roman" w:hAnsi="Times New Roman" w:cs="Times New Roman"/>
          <w:sz w:val="28"/>
          <w:szCs w:val="28"/>
        </w:rPr>
        <w:t>ихся на административной и уго</w:t>
      </w:r>
      <w:r w:rsidR="00136A5B" w:rsidRPr="00136A5B">
        <w:rPr>
          <w:rFonts w:ascii="Times New Roman" w:hAnsi="Times New Roman" w:cs="Times New Roman"/>
          <w:sz w:val="28"/>
          <w:szCs w:val="28"/>
        </w:rPr>
        <w:t>ловной ответственности граждан за противоправную деятельность. При этом необходимо воспользоваться у</w:t>
      </w:r>
      <w:r>
        <w:rPr>
          <w:rFonts w:ascii="Times New Roman" w:hAnsi="Times New Roman" w:cs="Times New Roman"/>
          <w:sz w:val="28"/>
          <w:szCs w:val="28"/>
        </w:rPr>
        <w:t xml:space="preserve">чебно-наглядными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пособиями, ко</w:t>
      </w:r>
      <w:r w:rsidR="00136A5B" w:rsidRPr="00136A5B">
        <w:rPr>
          <w:rFonts w:ascii="Times New Roman" w:hAnsi="Times New Roman" w:cs="Times New Roman"/>
          <w:sz w:val="28"/>
          <w:szCs w:val="28"/>
        </w:rPr>
        <w:t>торые на визуальном уровне содействуют более эмоциональному восприятию подростками указанных угроз, пониманию их крайней опасности не только для себя лично, но и для всех окружающих, одно</w:t>
      </w:r>
      <w:r w:rsidR="00B51720">
        <w:rPr>
          <w:rFonts w:ascii="Times New Roman" w:hAnsi="Times New Roman" w:cs="Times New Roman"/>
          <w:sz w:val="28"/>
          <w:szCs w:val="28"/>
        </w:rPr>
        <w:t>курсников</w:t>
      </w:r>
      <w:proofErr w:type="gramStart"/>
      <w:r w:rsidR="00B51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друзей, родных и близ</w:t>
      </w:r>
      <w:r w:rsidR="00136A5B" w:rsidRPr="00136A5B">
        <w:rPr>
          <w:rFonts w:ascii="Times New Roman" w:hAnsi="Times New Roman" w:cs="Times New Roman"/>
          <w:sz w:val="28"/>
          <w:szCs w:val="28"/>
        </w:rPr>
        <w:t xml:space="preserve">ких. </w:t>
      </w:r>
    </w:p>
    <w:p w:rsidR="00BF0A05" w:rsidRPr="00136A5B" w:rsidRDefault="00BF0A05" w:rsidP="00280D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0A05" w:rsidRPr="00136A5B" w:rsidSect="002F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5B"/>
    <w:rsid w:val="00136A5B"/>
    <w:rsid w:val="00280DAE"/>
    <w:rsid w:val="002C1A4B"/>
    <w:rsid w:val="002F1FF1"/>
    <w:rsid w:val="0046104F"/>
    <w:rsid w:val="00B51720"/>
    <w:rsid w:val="00BE226E"/>
    <w:rsid w:val="00BF0A05"/>
    <w:rsid w:val="00F3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2020-10-18T10:08:00Z</dcterms:created>
  <dcterms:modified xsi:type="dcterms:W3CDTF">2020-10-18T10:11:00Z</dcterms:modified>
</cp:coreProperties>
</file>