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3E" w:rsidRPr="0019323E" w:rsidRDefault="0019323E" w:rsidP="0019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</w:t>
      </w:r>
      <w:r w:rsidRPr="0019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казенное общеобразовательное учреждение </w:t>
      </w: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для обучающихся с ограниченными возможностями здоровья № 39» </w:t>
      </w: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 на тему:</w:t>
      </w:r>
    </w:p>
    <w:p w:rsidR="0019323E" w:rsidRPr="0019323E" w:rsidRDefault="0019323E" w:rsidP="001932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412"/>
          <w:kern w:val="36"/>
          <w:sz w:val="32"/>
          <w:szCs w:val="32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color w:val="141412"/>
          <w:kern w:val="36"/>
          <w:sz w:val="32"/>
          <w:szCs w:val="32"/>
          <w:lang w:eastAsia="ru-RU"/>
        </w:rPr>
        <w:t>«</w:t>
      </w:r>
      <w:proofErr w:type="spellStart"/>
      <w:r w:rsidRPr="0019323E">
        <w:rPr>
          <w:rFonts w:ascii="Times New Roman" w:eastAsia="Times New Roman" w:hAnsi="Times New Roman" w:cs="Times New Roman"/>
          <w:b/>
          <w:color w:val="141412"/>
          <w:kern w:val="36"/>
          <w:sz w:val="32"/>
          <w:szCs w:val="32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b/>
          <w:color w:val="141412"/>
          <w:kern w:val="36"/>
          <w:sz w:val="32"/>
          <w:szCs w:val="32"/>
          <w:lang w:eastAsia="ru-RU"/>
        </w:rPr>
        <w:t xml:space="preserve"> педагога. Компетентности педагога в условиях реализации ФГОС».</w:t>
      </w:r>
    </w:p>
    <w:p w:rsidR="0019323E" w:rsidRPr="0019323E" w:rsidRDefault="0019323E" w:rsidP="0019323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9323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Подготовила:</w:t>
      </w:r>
    </w:p>
    <w:p w:rsidR="0019323E" w:rsidRPr="0019323E" w:rsidRDefault="0019323E" w:rsidP="0019323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9323E">
        <w:rPr>
          <w:rFonts w:ascii="Times New Roman" w:eastAsia="Calibri" w:hAnsi="Times New Roman" w:cs="Times New Roman"/>
          <w:sz w:val="28"/>
        </w:rPr>
        <w:t xml:space="preserve">                               учитель </w:t>
      </w:r>
    </w:p>
    <w:p w:rsidR="0019323E" w:rsidRPr="0019323E" w:rsidRDefault="0019323E" w:rsidP="0019323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19323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Ганяк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Людмила Ивановна</w:t>
      </w:r>
      <w:r w:rsidRPr="0019323E">
        <w:rPr>
          <w:rFonts w:ascii="Times New Roman" w:eastAsia="Calibri" w:hAnsi="Times New Roman" w:cs="Times New Roman"/>
          <w:sz w:val="28"/>
        </w:rPr>
        <w:t xml:space="preserve"> </w:t>
      </w:r>
    </w:p>
    <w:p w:rsidR="0019323E" w:rsidRPr="0019323E" w:rsidRDefault="0019323E" w:rsidP="0019323E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19323E" w:rsidRPr="0019323E" w:rsidRDefault="0019323E" w:rsidP="0019323E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19323E" w:rsidRPr="0019323E" w:rsidRDefault="0019323E" w:rsidP="0019323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32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19323E" w:rsidRPr="0019323E" w:rsidRDefault="0019323E" w:rsidP="0019323E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323E" w:rsidRPr="0019323E" w:rsidRDefault="0019323E" w:rsidP="0019323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323E" w:rsidRPr="0019323E" w:rsidRDefault="0019323E" w:rsidP="0019323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323E" w:rsidRPr="0019323E" w:rsidRDefault="0019323E" w:rsidP="0019323E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9323E" w:rsidRPr="0019323E" w:rsidRDefault="0019323E" w:rsidP="001932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23E">
        <w:rPr>
          <w:rFonts w:ascii="Times New Roman" w:eastAsia="Calibri" w:hAnsi="Times New Roman" w:cs="Times New Roman"/>
          <w:sz w:val="28"/>
          <w:szCs w:val="28"/>
        </w:rPr>
        <w:t xml:space="preserve">Ульяновск </w:t>
      </w:r>
    </w:p>
    <w:p w:rsidR="0019323E" w:rsidRPr="0019323E" w:rsidRDefault="0019323E" w:rsidP="001932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23E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 xml:space="preserve">С 1 января 2017 года на территории России вводится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педагогов. Он коснется всех типов образовательных учреждений. Документ принят вместо малоэффективных квалификационных справочников и должностных инструкций.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утвержденный приказом Минтруда РФ от 18 октября 2013 года, стал следствием изменений Трудового кодекса, которые в ст. 195 ч.1 закрепили понятия «профессиональный стандарт» и «квалификация».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Что такое </w:t>
      </w:r>
      <w:proofErr w:type="spellStart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педагога?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Профессиональный стандарт педагога — основополагающий документ, содержащий совокупность личностных и профессиональных компетенций педагога.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детализирует конкретные знания и умения, которыми нужно владеть педагогическому работнику, а также подробно описывает его трудовые действия. Они разделены по модулям, соответствующим различным предметным областям.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с 2017 года применяться в качестве:</w:t>
      </w:r>
    </w:p>
    <w:p w:rsidR="0019323E" w:rsidRPr="0019323E" w:rsidRDefault="0019323E" w:rsidP="001932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Независимого измерителя уровня квалификации педагогических работников.</w:t>
      </w:r>
    </w:p>
    <w:p w:rsidR="0019323E" w:rsidRPr="0019323E" w:rsidRDefault="0019323E" w:rsidP="001932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Средства реализации стратегии развития образовательной среды.</w:t>
      </w:r>
    </w:p>
    <w:p w:rsidR="0019323E" w:rsidRPr="0019323E" w:rsidRDefault="0019323E" w:rsidP="001932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Инструмента роста качества российского образования.</w:t>
      </w:r>
    </w:p>
    <w:p w:rsidR="0019323E" w:rsidRPr="0019323E" w:rsidRDefault="0019323E" w:rsidP="001932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Фундаментальной основы трудовых соглашений между руководством образовательного учреждения и педагогами.</w:t>
      </w:r>
    </w:p>
    <w:p w:rsidR="0019323E" w:rsidRPr="0019323E" w:rsidRDefault="0019323E" w:rsidP="0019323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Механизма рекрутирования (наём, выбор) педагогических кадров для работы в образовательных организациях.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Содержание </w:t>
      </w:r>
      <w:proofErr w:type="spellStart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Профстандарта</w:t>
      </w:r>
      <w:proofErr w:type="spellEnd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педагога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Педагог должен выполнять трудовые действия:</w:t>
      </w:r>
    </w:p>
    <w:p w:rsidR="0019323E" w:rsidRPr="0019323E" w:rsidRDefault="0019323E" w:rsidP="001932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Разрабатывать (участвовать в разработке) и реализовывать программы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соответствии с ФГОС (рабочей, основная образовательной, дополнительной общеразвивающей, программы развития)</w:t>
      </w:r>
    </w:p>
    <w:p w:rsidR="0019323E" w:rsidRPr="0019323E" w:rsidRDefault="0019323E" w:rsidP="001932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пед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мониторинга освоения детьми образовательной программы</w:t>
      </w:r>
    </w:p>
    <w:p w:rsidR="0019323E" w:rsidRPr="0019323E" w:rsidRDefault="0019323E" w:rsidP="001932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Развитие профессионально значимых компетенций</w:t>
      </w:r>
    </w:p>
    <w:p w:rsidR="0019323E" w:rsidRPr="0019323E" w:rsidRDefault="0019323E" w:rsidP="0019323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Организация различных видов детской деятельности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Педагог должен уметь:</w:t>
      </w:r>
    </w:p>
    <w:p w:rsidR="0019323E" w:rsidRPr="0019323E" w:rsidRDefault="0019323E" w:rsidP="0019323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 и пр.</w:t>
      </w:r>
    </w:p>
    <w:p w:rsidR="0019323E" w:rsidRPr="0019323E" w:rsidRDefault="0019323E" w:rsidP="0019323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Использовать и апробировать специальные подходы к обучению всех обучающихся, в том числе с особыми потребностями в образовании: проявивших выдающиеся способности; для которых русский язык не является родным; с ОВЗ.</w:t>
      </w:r>
    </w:p>
    <w:p w:rsidR="0019323E" w:rsidRPr="0019323E" w:rsidRDefault="0019323E" w:rsidP="0019323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Владеть ИКТ-компетентностями.</w:t>
      </w:r>
    </w:p>
    <w:p w:rsidR="0019323E" w:rsidRPr="0019323E" w:rsidRDefault="0019323E" w:rsidP="0019323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Разрабатывать и реализовывать индивидуальные образовательные маршруты.</w:t>
      </w:r>
    </w:p>
    <w:p w:rsidR="0019323E" w:rsidRPr="0019323E" w:rsidRDefault="0019323E" w:rsidP="0019323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Выстраивать партнерское взаимодействие с родителями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Педагог должен знать:</w:t>
      </w:r>
    </w:p>
    <w:p w:rsidR="0019323E" w:rsidRPr="0019323E" w:rsidRDefault="0019323E" w:rsidP="0019323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Приоритетные направления развития образования РФ, законы в сфере образования и прав ребенка.</w:t>
      </w:r>
    </w:p>
    <w:p w:rsidR="0019323E" w:rsidRPr="0019323E" w:rsidRDefault="0019323E" w:rsidP="0019323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Рабочую программу и методику обучения.</w:t>
      </w:r>
    </w:p>
    <w:p w:rsidR="0019323E" w:rsidRPr="0019323E" w:rsidRDefault="0019323E" w:rsidP="0019323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Основные формы, методы, подходы, тенденции образования.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Новые задачи современного педагога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предъявляет особые требования к компетенции педагога, выдвигаемые на основе характера сложности и результативности решения поставленных задач.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 документе изложены десятки профессиональных компетенций, адресованных педагогическим кадрам. Сами разработчики называют этот перечень ориентиром, на основании которого учреждение образования планирует выстраивать собственную траекторию деятельности исходя из своих особенностей и поставленных задач. При этом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педагогам отводится роль своеобразных социальных терапевтов, призванных диагностировать наличие психолого-педагогических проблем.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Поэтому в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профстандарте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уделяется пристальное внимание работе педагогов по выполнению программ инклюзивного образования, а также поддержке одаренных и социально уязвимых обучающимися.</w:t>
      </w:r>
    </w:p>
    <w:p w:rsidR="0019323E" w:rsidRPr="0019323E" w:rsidRDefault="0019323E" w:rsidP="0019323E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</w:t>
      </w: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педагогические компетентности</w:t>
      </w:r>
      <w:r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</w:t>
      </w: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педагогов</w:t>
      </w:r>
    </w:p>
    <w:p w:rsid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Методологическая компетентность: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Реализация системно-деятельностного подхода. Умение педагога рассматривать воспитательное взаимодействие с личностью ребенка. Совместная (партнерская) деятельность взрослых и детей по </w:t>
      </w:r>
      <w:proofErr w:type="gram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достижению  совместно</w:t>
      </w:r>
      <w:proofErr w:type="gram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выработанных целей и задач.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Психолого-педагогическая компетентность.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Теоретические знания в области индивидуальных особенностей психологии и физиологических возможностей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обучающихся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, умение использовать эти знания в проектировании образовательного процесса. Умение педагогическими способами определить уровень развития детей. Владение технологиями проектирования образовательного процесса (педагогический анализ, умение проектировать цели, корректировать и анализировать результаты образовательного процесса).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Коммуникативная компетентность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  Заключается в практическом владении приемами общения, позволяющими осуществлять позитивное, результативное взаимодействие со всеми участниками образовательных отношений (дети, родители и члены семьи, педагоги).</w:t>
      </w:r>
    </w:p>
    <w:p w:rsid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Исследовательская компетентность.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Умение применять в практической деятельности исследовательские и опытно-экспериментальные методы организации образовательного процесса: создание ситуаций для самостоятельного, непосредственного наблюдения, исследования детьми, на основе которых они сами устанавливают причинно-следственные связи предметов, явлений окружающей действительности, учатся делать выводы, познают закономерности. 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Презентационная компетентность.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Умение презентовать положительный опыт своей профессиональной деятельности в написании и публикации статей в журналах, на образовательных сайтах, выступлениях на педагогических конференциях разного уровня, презентации материалов из опыта работы по актуальным проблемам дошкольного образования на сайте дошкольного учреждения и т.д.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Акмеологическая</w:t>
      </w:r>
      <w:proofErr w:type="spellEnd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компетентность.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Информационно-коммуникационной компетентности.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Практическое владение компьютером, позволяющее осуществлять подготовку к образовательной деятельности, ведению документации. Умение работать в текстовом редакторе, электронных таблицах, электронных презентациях, специальных программах, Интернете.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Красной нитью проходит обладание ИКТ-компетентностью, которая дифференцируется на три компонента:</w:t>
      </w:r>
    </w:p>
    <w:p w:rsidR="0019323E" w:rsidRPr="0019323E" w:rsidRDefault="0019323E" w:rsidP="001932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Общепользовательский</w:t>
      </w:r>
      <w:proofErr w:type="spellEnd"/>
    </w:p>
    <w:p w:rsidR="0019323E" w:rsidRPr="0019323E" w:rsidRDefault="0019323E" w:rsidP="001932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Общепедагогический</w:t>
      </w:r>
    </w:p>
    <w:p w:rsidR="0019323E" w:rsidRPr="0019323E" w:rsidRDefault="0019323E" w:rsidP="001932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Предметно-педагогический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Профессиональная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 </w:t>
      </w:r>
      <w:proofErr w:type="spellStart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Общепользовательский</w:t>
      </w:r>
      <w:proofErr w:type="spellEnd"/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 xml:space="preserve"> компонент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Видеоаудиофиксация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Клавиатурный ввод.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Аудиовидиотекстовая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Навыки поиска в Интернете и базах данных.</w:t>
      </w:r>
    </w:p>
    <w:p w:rsidR="0019323E" w:rsidRPr="0019323E" w:rsidRDefault="0019323E" w:rsidP="001932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Систематическое использование имеющихся навыков в повседневном и профессиональном контексте.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Общепедагогический компонент</w:t>
      </w:r>
    </w:p>
    <w:p w:rsidR="0019323E" w:rsidRPr="0019323E" w:rsidRDefault="0019323E" w:rsidP="0019323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Педагогическая деятельность в информационной среде (ИС) и постоянное ее отображение в ИС в соответствии с задачами: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— Планирования и объективного анализа образовательного процесса.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— Прозрачности и понятности образовательного процесса окружающему миру (и соответствующих ограничений доступа).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— Организации образовательного процесса: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Организация и проведение групповой деятельности в телекоммуникационной среде.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Использование инструментов проектирования деятельности (в том числе коллективной), визуализации ролей и событий.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Предсказание, проектирование и относительное оценивание индивидуального прогресса ребенка,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19323E" w:rsidRPr="0019323E" w:rsidRDefault="0019323E" w:rsidP="0019323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Предметно-педагогический компонент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Знание качественных информационных источников своего предмета, включая: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литературные тексты и экранизации,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исторические документы, включая исторические карты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(все предметы).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Использование цифровых технологий музыкальной композиции и исполнения.</w:t>
      </w:r>
    </w:p>
    <w:p w:rsidR="0019323E" w:rsidRPr="0019323E" w:rsidRDefault="0019323E" w:rsidP="0019323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Использование цифровых технологий визуального творчества, в том числе мультипликации, анимации и </w:t>
      </w:r>
      <w:proofErr w:type="gram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т.д..</w:t>
      </w:r>
      <w:proofErr w:type="gramEnd"/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В целом профессиональная компетентность современного педагога определяется как совокупность общечеловеческих и специфических профессиональных установок, позволяющих ему справляться с заданной программой и особыми, возникающими в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психолого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– педагогическом процессе дошкольного учреждения, ситуациями, разрешая которые, он способствует уточнению, совершенствованию, практическому воплощению задач развития, его общих и специальных способностей.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педагога. </w:t>
      </w: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Он должен быть компетентным в вопросах организации и содержания деятельности по следующим направлениям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—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воспитательно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-образовательной;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—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учебно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–методической;</w:t>
      </w:r>
    </w:p>
    <w:p w:rsid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— социально–педагогической.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Воспитательно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–образовательная деятельность предполагает следующие критерии компетентности: </w:t>
      </w:r>
    </w:p>
    <w:p w:rsidR="0019323E" w:rsidRPr="0019323E" w:rsidRDefault="0019323E" w:rsidP="0019323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осуществление целостного педагогического процесса;</w:t>
      </w:r>
    </w:p>
    <w:p w:rsidR="0019323E" w:rsidRPr="0019323E" w:rsidRDefault="0019323E" w:rsidP="0019323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создание развивающей среды; обеспечение охраны жизни и здоровья детей.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Данные критерии подкрепляются следующими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  <w:t>показателями компетентности педагога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</w:t>
      </w:r>
    </w:p>
    <w:p w:rsidR="0019323E" w:rsidRPr="0019323E" w:rsidRDefault="0019323E" w:rsidP="0019323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знание целей, задач, содержания, принципов, форм, методов и средств обучения и воспитания дошкольников;</w:t>
      </w:r>
    </w:p>
    <w:p w:rsidR="0019323E" w:rsidRPr="0019323E" w:rsidRDefault="0019323E" w:rsidP="0019323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умения результативно формировать знания, умения и навыки в соответствии с образовательной программой.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Учебно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– методическая деятельность воспитателя предполагает следующие критерии компетентности:</w:t>
      </w:r>
    </w:p>
    <w:p w:rsidR="0019323E" w:rsidRPr="0019323E" w:rsidRDefault="0019323E" w:rsidP="0019323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планирование </w:t>
      </w:r>
      <w:proofErr w:type="spell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воспитательно</w:t>
      </w:r>
      <w:proofErr w:type="spell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-образовательной работы;</w:t>
      </w:r>
    </w:p>
    <w:p w:rsidR="0019323E" w:rsidRPr="0019323E" w:rsidRDefault="0019323E" w:rsidP="0019323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проектирование педагогической деятельности на основе анализа достигнутых результатов.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Данные критерии подкрепляются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  <w:t>следующими показателями компетентности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</w:t>
      </w:r>
    </w:p>
    <w:p w:rsidR="0019323E" w:rsidRPr="0019323E" w:rsidRDefault="0019323E" w:rsidP="0019323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знание образовательной программы и методики развития разных видов деятельности детей;</w:t>
      </w:r>
    </w:p>
    <w:p w:rsidR="0019323E" w:rsidRPr="0019323E" w:rsidRDefault="0019323E" w:rsidP="0019323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умение проектировать, планировать и осуществлять целостный педагогический процесс;</w:t>
      </w:r>
    </w:p>
    <w:p w:rsidR="0019323E" w:rsidRPr="0019323E" w:rsidRDefault="0019323E" w:rsidP="0019323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владение технологиями исследования, педагогического мониторинга, воспитания и обучения детей.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Кроме того, имея право выбора как основной, так и </w:t>
      </w:r>
      <w:proofErr w:type="gramStart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парциальных программ</w:t>
      </w:r>
      <w:proofErr w:type="gramEnd"/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и пособий, воспитатель должен умело соединять их, обогащая и расширяя содержание каждого направления, избегая «мозаичности», формируя целостность восприятия ребенком. Иначе говоря, компетентный педагог должен уметь грамотно интегрировать содержание образования, обеспечивать взаимосвязь всех занятий, мероприятий, событий исходя из задач воспитания и развития ребенка.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Социально – педагогическая деятельность воспитателя предполагает следующие критерии компетентности:</w:t>
      </w:r>
    </w:p>
    <w:p w:rsidR="0019323E" w:rsidRPr="0019323E" w:rsidRDefault="0019323E" w:rsidP="0019323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консультативная помощь родителям;</w:t>
      </w:r>
    </w:p>
    <w:p w:rsidR="0019323E" w:rsidRPr="0019323E" w:rsidRDefault="0019323E" w:rsidP="0019323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создание условий для социализации детей;</w:t>
      </w:r>
    </w:p>
    <w:p w:rsidR="0019323E" w:rsidRPr="0019323E" w:rsidRDefault="0019323E" w:rsidP="0019323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защита интересов и прав.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Данные критерии подкрепляются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u w:val="single"/>
          <w:lang w:eastAsia="ru-RU"/>
        </w:rPr>
        <w:t>следующими показателями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:</w:t>
      </w:r>
    </w:p>
    <w:p w:rsidR="0019323E" w:rsidRPr="0019323E" w:rsidRDefault="0019323E" w:rsidP="0019323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знание основных документов о правах ребенка и обязанностях взрослых по отношению к детям;</w:t>
      </w:r>
    </w:p>
    <w:p w:rsidR="0019323E" w:rsidRPr="0019323E" w:rsidRDefault="0019323E" w:rsidP="0019323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умение вести разъяснительную педагогическую работу с родителями, специалистам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Учет деятельности специалистов</w:t>
      </w: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(музыкальный руководитель, инструктор по физической культуре, педагог дополнительного образования) позволяет не только переносить определенные навыки детей из одного вида деятельности в другой, но и обогащает жизнь ребенка, делает ее более осмысленной, развивает потребность поделиться накопленными представлениями с другими в иных обстоятельствах.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Исходя из современных требований, можно определить </w:t>
      </w:r>
      <w:r w:rsidRPr="0019323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  <w:t>основные пути развития профессиональных компетенций педагога: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Система подготовки и переподготовки педагогических кадров (проблемные курсы и курсы повышения квалификации).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Работа в методических объединениях, творческих группах.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Исследовательская, экспериментальная деятельность.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Инновационная деятельность, освоение новых педагогических технологий.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Различные формы педагогической поддержки.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Активное участие в педагогических конкурсах, мастер – классах.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Обобщение собственного педагогического опыта.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Проблемные семинары и вебинары.</w:t>
      </w:r>
    </w:p>
    <w:p w:rsidR="0019323E" w:rsidRPr="0019323E" w:rsidRDefault="0019323E" w:rsidP="0019323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Работа по самообразованию.</w:t>
      </w:r>
    </w:p>
    <w:p w:rsidR="0019323E" w:rsidRPr="0019323E" w:rsidRDefault="0019323E" w:rsidP="00193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Для </w:t>
      </w:r>
      <w:r w:rsidRPr="0019323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lastRenderedPageBreak/>
        <w:t>этого нужно создать условия, в которых педагог осознает необходимость повышения уровня своих профессиональных качеств.</w:t>
      </w:r>
    </w:p>
    <w:p w:rsidR="00D914E5" w:rsidRPr="0019323E" w:rsidRDefault="00D914E5" w:rsidP="0019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4E5" w:rsidRPr="0019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55D"/>
    <w:multiLevelType w:val="multilevel"/>
    <w:tmpl w:val="74566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27B"/>
    <w:multiLevelType w:val="multilevel"/>
    <w:tmpl w:val="F902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26BF4"/>
    <w:multiLevelType w:val="multilevel"/>
    <w:tmpl w:val="58924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11474"/>
    <w:multiLevelType w:val="multilevel"/>
    <w:tmpl w:val="C78CD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938A8"/>
    <w:multiLevelType w:val="multilevel"/>
    <w:tmpl w:val="9DE0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80A40"/>
    <w:multiLevelType w:val="multilevel"/>
    <w:tmpl w:val="D876B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A65DE"/>
    <w:multiLevelType w:val="multilevel"/>
    <w:tmpl w:val="6D561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D6C52"/>
    <w:multiLevelType w:val="multilevel"/>
    <w:tmpl w:val="9736A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F245C"/>
    <w:multiLevelType w:val="multilevel"/>
    <w:tmpl w:val="469C2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D573B"/>
    <w:multiLevelType w:val="multilevel"/>
    <w:tmpl w:val="8990F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7300C"/>
    <w:multiLevelType w:val="multilevel"/>
    <w:tmpl w:val="1630A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C5DC2"/>
    <w:multiLevelType w:val="multilevel"/>
    <w:tmpl w:val="2BC0C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014FD"/>
    <w:multiLevelType w:val="multilevel"/>
    <w:tmpl w:val="C2DE5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B4A10"/>
    <w:multiLevelType w:val="multilevel"/>
    <w:tmpl w:val="05D4C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EC761C"/>
    <w:multiLevelType w:val="multilevel"/>
    <w:tmpl w:val="9D60D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910FE0"/>
    <w:multiLevelType w:val="multilevel"/>
    <w:tmpl w:val="70CCA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E"/>
    <w:rsid w:val="0019323E"/>
    <w:rsid w:val="00D9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ED32"/>
  <w15:chartTrackingRefBased/>
  <w15:docId w15:val="{D2B88CC4-782D-4585-AD6D-D5C7C994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2018-11-18T09:04:00Z</dcterms:created>
  <dcterms:modified xsi:type="dcterms:W3CDTF">2018-11-18T09:16:00Z</dcterms:modified>
</cp:coreProperties>
</file>