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1" w:rsidRDefault="004F3D94" w:rsidP="00432D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достижения планируемых результатов учащимися 5-х классов</w:t>
      </w:r>
    </w:p>
    <w:p w:rsidR="00432DE1" w:rsidRDefault="00432DE1" w:rsidP="00432D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7D9" w:rsidRPr="004617D9" w:rsidRDefault="004617D9" w:rsidP="0095721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4617D9" w:rsidRPr="004617D9" w:rsidRDefault="004617D9" w:rsidP="004617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7D9">
        <w:rPr>
          <w:rFonts w:ascii="Times New Roman" w:hAnsi="Times New Roman" w:cs="Times New Roman"/>
          <w:sz w:val="24"/>
          <w:szCs w:val="24"/>
        </w:rPr>
        <w:t>1) получить объективные данные об уровне:</w:t>
      </w:r>
    </w:p>
    <w:p w:rsidR="004617D9" w:rsidRPr="004617D9" w:rsidRDefault="004617D9" w:rsidP="004617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7D9">
        <w:rPr>
          <w:rFonts w:ascii="Times New Roman" w:hAnsi="Times New Roman" w:cs="Times New Roman"/>
          <w:sz w:val="24"/>
          <w:szCs w:val="24"/>
        </w:rPr>
        <w:t xml:space="preserve">- овладения учащимися учебным материалом за курс 5-го класса по основным предметам, </w:t>
      </w:r>
    </w:p>
    <w:p w:rsidR="004617D9" w:rsidRPr="004617D9" w:rsidRDefault="004617D9" w:rsidP="004617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7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17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6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D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17D9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требованиями ФГОС ООО,</w:t>
      </w:r>
    </w:p>
    <w:p w:rsidR="004617D9" w:rsidRPr="004617D9" w:rsidRDefault="004617D9" w:rsidP="004617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17D9">
        <w:rPr>
          <w:rFonts w:ascii="Times New Roman" w:hAnsi="Times New Roman" w:cs="Times New Roman"/>
          <w:sz w:val="24"/>
          <w:szCs w:val="24"/>
        </w:rPr>
        <w:t>2) определить направления дальнейшей (в том числе, коррекционной)  работы в целях успешной реализации ФГОС ООО</w:t>
      </w:r>
      <w:r w:rsidR="008F6A4A">
        <w:rPr>
          <w:rFonts w:ascii="Times New Roman" w:hAnsi="Times New Roman" w:cs="Times New Roman"/>
          <w:sz w:val="24"/>
          <w:szCs w:val="24"/>
        </w:rPr>
        <w:t xml:space="preserve"> в следующем </w:t>
      </w:r>
      <w:r w:rsidRPr="004617D9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0A4159" w:rsidRPr="000A4159" w:rsidRDefault="000A4159" w:rsidP="000A4159">
      <w:pPr>
        <w:pStyle w:val="a3"/>
        <w:spacing w:line="240" w:lineRule="atLeast"/>
        <w:jc w:val="both"/>
      </w:pPr>
      <w:r w:rsidRPr="00D928CD">
        <w:rPr>
          <w:b/>
        </w:rPr>
        <w:t>Методы контроля:</w:t>
      </w:r>
      <w:r>
        <w:rPr>
          <w:b/>
        </w:rPr>
        <w:t xml:space="preserve"> </w:t>
      </w:r>
      <w:r w:rsidRPr="000A4159">
        <w:t>проведение комплексной</w:t>
      </w:r>
      <w:r>
        <w:t xml:space="preserve"> (</w:t>
      </w:r>
      <w:r w:rsidRPr="000A4159">
        <w:t>итоговой</w:t>
      </w:r>
      <w:r>
        <w:t>)</w:t>
      </w:r>
      <w:r w:rsidRPr="000A4159">
        <w:t xml:space="preserve"> контрольной работы и анализ ее результативности</w:t>
      </w:r>
      <w:r>
        <w:t>.</w:t>
      </w:r>
    </w:p>
    <w:p w:rsidR="006E0A96" w:rsidRDefault="006E0A96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C24B96" w:rsidRDefault="00C24B96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 w:rsidRPr="006E0A96">
        <w:rPr>
          <w:rStyle w:val="FontStyle103"/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 xml:space="preserve">Характеристика заданий </w:t>
      </w:r>
      <w:r w:rsidRPr="006E0A96">
        <w:rPr>
          <w:rFonts w:ascii="Times New Roman" w:hAnsi="Times New Roman" w:cs="Times New Roman"/>
          <w:sz w:val="24"/>
          <w:szCs w:val="24"/>
          <w:u w:val="single"/>
        </w:rPr>
        <w:t>комплексной (итоговой) контрольной работы</w:t>
      </w:r>
      <w:r w:rsidRPr="006E0A96">
        <w:rPr>
          <w:rFonts w:ascii="Times New Roman" w:hAnsi="Times New Roman" w:cs="Times New Roman"/>
          <w:sz w:val="24"/>
          <w:szCs w:val="24"/>
        </w:rPr>
        <w:t>.</w:t>
      </w:r>
      <w:r w:rsidR="006E0A96">
        <w:rPr>
          <w:rFonts w:ascii="Times New Roman" w:hAnsi="Times New Roman" w:cs="Times New Roman"/>
          <w:sz w:val="24"/>
          <w:szCs w:val="24"/>
        </w:rPr>
        <w:t xml:space="preserve"> </w:t>
      </w:r>
      <w:r w:rsidRPr="006E0A9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E0A96" w:rsidRPr="006E0A96">
        <w:rPr>
          <w:rFonts w:ascii="Times New Roman" w:hAnsi="Times New Roman" w:cs="Times New Roman"/>
          <w:sz w:val="24"/>
          <w:szCs w:val="24"/>
        </w:rPr>
        <w:t>включает 14 заданий по русскому языку, литературе, математике, биологии, географии. 70 % заданий – задания базового уровня</w:t>
      </w:r>
      <w:r w:rsidR="006E0A96" w:rsidRPr="006E0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A96" w:rsidRPr="006E0A96">
        <w:rPr>
          <w:rStyle w:val="FontStyle103"/>
          <w:rFonts w:ascii="Times New Roman" w:hAnsi="Times New Roman" w:cs="Times New Roman"/>
          <w:i w:val="0"/>
          <w:sz w:val="24"/>
          <w:szCs w:val="24"/>
        </w:rPr>
        <w:t>(</w:t>
      </w:r>
      <w:r w:rsidR="006E0A96" w:rsidRPr="006E0A96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на применение стандартного способа в стандартной ситуации</w:t>
      </w:r>
      <w:r w:rsidR="006E0A96" w:rsidRPr="006E0A96">
        <w:rPr>
          <w:rStyle w:val="FontStyle103"/>
          <w:rFonts w:ascii="Times New Roman" w:hAnsi="Times New Roman" w:cs="Times New Roman"/>
          <w:sz w:val="24"/>
          <w:szCs w:val="24"/>
        </w:rPr>
        <w:t>)</w:t>
      </w:r>
      <w:r w:rsidR="006E0A96" w:rsidRPr="006E0A96">
        <w:rPr>
          <w:rFonts w:ascii="Times New Roman" w:hAnsi="Times New Roman" w:cs="Times New Roman"/>
          <w:sz w:val="24"/>
          <w:szCs w:val="24"/>
        </w:rPr>
        <w:t>, 30 % - повышенного</w:t>
      </w:r>
      <w:r w:rsidRPr="006E0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A96" w:rsidRPr="006E0A96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(задания, в которых нет явного указания на способ выполнения, и ученику приходится самостоятельно выбирать один из изученных способов)</w:t>
      </w:r>
      <w:r w:rsidR="006E0A96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tbl>
      <w:tblPr>
        <w:tblW w:w="919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9"/>
        <w:gridCol w:w="1419"/>
        <w:gridCol w:w="2835"/>
        <w:gridCol w:w="2550"/>
        <w:gridCol w:w="1417"/>
      </w:tblGrid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>зада-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Тема по программе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умения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сложности 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847C54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Прямое и переносное значения </w:t>
            </w:r>
            <w:r w:rsidR="004944AB"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определя</w:t>
            </w:r>
            <w:r w:rsidR="00847C54">
              <w:rPr>
                <w:rFonts w:ascii="Times New Roman" w:hAnsi="Times New Roman" w:cs="Times New Roman"/>
                <w:sz w:val="20"/>
                <w:szCs w:val="20"/>
              </w:rPr>
              <w:t>ть  прямое и переносное значения</w:t>
            </w: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rPr>
          <w:trHeight w:val="904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Грамматическая основа предложения. 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находить  грамматическую основу предложения.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rPr>
          <w:trHeight w:val="1370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Абзацы как части текста.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структуре текста.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выделять из текста предложение  по заданию и  определять его вид.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определять  гласные в падежных окончаниях существительных в единственном числе.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 базовый</w:t>
            </w:r>
          </w:p>
        </w:tc>
      </w:tr>
      <w:tr w:rsidR="004944AB" w:rsidRPr="004944AB" w:rsidTr="00C020D8">
        <w:trPr>
          <w:trHeight w:val="1123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5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Гидросфера. Воды суши. Подземные воды.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Проверяется знание понятий по теме «Гидрос</w:t>
            </w:r>
            <w:r w:rsidR="00B71CDE">
              <w:rPr>
                <w:rFonts w:ascii="Times New Roman" w:hAnsi="Times New Roman" w:cs="Times New Roman"/>
                <w:sz w:val="20"/>
                <w:szCs w:val="20"/>
              </w:rPr>
              <w:t>фера. Воды суши. Подземные воды</w:t>
            </w: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базовый.</w:t>
            </w:r>
          </w:p>
        </w:tc>
      </w:tr>
      <w:tr w:rsidR="004944AB" w:rsidRPr="004944AB" w:rsidTr="00C020D8">
        <w:trPr>
          <w:trHeight w:val="2142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Десятичные дроби.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а) Понимать смысл отношения «уменьшить </w:t>
            </w:r>
            <w:proofErr w:type="gramStart"/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 …»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б) Деление десятичной дроби на 10, 100, 1000 и т.д.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в) Сложение десятичных дробей.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rPr>
          <w:trHeight w:val="1396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7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Десятичные дроби.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44AB">
              <w:rPr>
                <w:rFonts w:ascii="Times New Roman" w:hAnsi="Times New Roman"/>
                <w:sz w:val="20"/>
                <w:szCs w:val="20"/>
              </w:rPr>
              <w:t xml:space="preserve">а) понимать, как перевести мелкую единицу измерения </w:t>
            </w:r>
            <w:proofErr w:type="gramStart"/>
            <w:r w:rsidRPr="004944A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944AB">
              <w:rPr>
                <w:rFonts w:ascii="Times New Roman" w:hAnsi="Times New Roman"/>
                <w:sz w:val="20"/>
                <w:szCs w:val="20"/>
              </w:rPr>
              <w:t xml:space="preserve"> более крупную.</w:t>
            </w:r>
          </w:p>
          <w:p w:rsidR="004944AB" w:rsidRPr="004944AB" w:rsidRDefault="004944AB" w:rsidP="00920685">
            <w:pPr>
              <w:pStyle w:val="2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44AB">
              <w:rPr>
                <w:rFonts w:ascii="Times New Roman" w:hAnsi="Times New Roman"/>
                <w:sz w:val="20"/>
                <w:szCs w:val="20"/>
              </w:rPr>
              <w:t>б) умение округлять десятичные дроби.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rPr>
          <w:trHeight w:val="1270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8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Возвратные глаголы.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находить возвратные  глаголы, указывать  признак возвратности.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базовый.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9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Творчество русских поэтов.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 опираться на свои знания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rPr>
          <w:trHeight w:val="1557"/>
        </w:trPr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10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находить в тексте слова на нужные орфограммы и распределять их  по видам, доказывать и оформлять орфограммы, приводить свои примеры.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End"/>
            <w:r w:rsidRPr="004944AB">
              <w:rPr>
                <w:rFonts w:ascii="Times New Roman" w:hAnsi="Times New Roman" w:cs="Times New Roman"/>
                <w:sz w:val="20"/>
                <w:szCs w:val="20"/>
              </w:rPr>
              <w:t xml:space="preserve"> а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Столбчатые диаграммы.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соотносить диаграмму с данными величинами и строить диаграмму.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11 б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Сравнение величин.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сравнивать величины.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12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Рельеф суши. Горы.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Знание географической номенклатуры, умение работать с физической картой мира и России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13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Здоровье человека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опираться на  свои знания.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4944AB" w:rsidRPr="004944AB" w:rsidTr="00C020D8">
        <w:tc>
          <w:tcPr>
            <w:tcW w:w="969" w:type="dxa"/>
            <w:shd w:val="clear" w:color="auto" w:fill="auto"/>
          </w:tcPr>
          <w:p w:rsidR="004944AB" w:rsidRPr="004944AB" w:rsidRDefault="004944AB" w:rsidP="0092068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14 задание</w:t>
            </w:r>
          </w:p>
        </w:tc>
        <w:tc>
          <w:tcPr>
            <w:tcW w:w="1419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Легенды</w:t>
            </w:r>
          </w:p>
        </w:tc>
        <w:tc>
          <w:tcPr>
            <w:tcW w:w="2550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Умение опираться на  свои знания.</w:t>
            </w:r>
          </w:p>
        </w:tc>
        <w:tc>
          <w:tcPr>
            <w:tcW w:w="1417" w:type="dxa"/>
            <w:shd w:val="clear" w:color="auto" w:fill="auto"/>
          </w:tcPr>
          <w:p w:rsidR="004944AB" w:rsidRPr="004944AB" w:rsidRDefault="004944AB" w:rsidP="009206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44AB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</w:tbl>
    <w:p w:rsidR="004944AB" w:rsidRPr="004944AB" w:rsidRDefault="004944AB" w:rsidP="004944A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4944AB" w:rsidRPr="009039C6" w:rsidRDefault="004944AB" w:rsidP="004944AB">
      <w:pPr>
        <w:spacing w:line="240" w:lineRule="atLeast"/>
        <w:rPr>
          <w:sz w:val="18"/>
          <w:szCs w:val="18"/>
        </w:rPr>
      </w:pPr>
    </w:p>
    <w:p w:rsidR="007E7F44" w:rsidRDefault="007E7F44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</w:p>
    <w:p w:rsidR="007E7F44" w:rsidRDefault="007E7F44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</w:p>
    <w:p w:rsidR="007E7F44" w:rsidRDefault="007E7F44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</w:p>
    <w:p w:rsidR="004944AB" w:rsidRPr="00000B08" w:rsidRDefault="009C4903" w:rsidP="00000B08">
      <w:pPr>
        <w:jc w:val="center"/>
        <w:rPr>
          <w:rStyle w:val="FontStyle103"/>
          <w:rFonts w:ascii="Times New Roman" w:hAnsi="Times New Roman" w:cs="Times New Roman"/>
          <w:i w:val="0"/>
          <w:sz w:val="24"/>
          <w:szCs w:val="24"/>
        </w:rPr>
      </w:pPr>
      <w:r w:rsidRPr="00000B08">
        <w:rPr>
          <w:rStyle w:val="FontStyle103"/>
          <w:rFonts w:ascii="Times New Roman" w:hAnsi="Times New Roman" w:cs="Times New Roman"/>
          <w:i w:val="0"/>
          <w:sz w:val="24"/>
          <w:szCs w:val="24"/>
        </w:rPr>
        <w:lastRenderedPageBreak/>
        <w:t>Результативность</w:t>
      </w:r>
      <w:r w:rsidR="000F6E80">
        <w:rPr>
          <w:rStyle w:val="FontStyle103"/>
          <w:rFonts w:ascii="Times New Roman" w:hAnsi="Times New Roman" w:cs="Times New Roman"/>
          <w:i w:val="0"/>
          <w:sz w:val="24"/>
          <w:szCs w:val="24"/>
        </w:rPr>
        <w:t xml:space="preserve"> выполнения</w:t>
      </w:r>
      <w:r w:rsidRPr="00000B08">
        <w:rPr>
          <w:rStyle w:val="FontStyle10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00B08">
        <w:rPr>
          <w:rFonts w:ascii="Times New Roman" w:hAnsi="Times New Roman" w:cs="Times New Roman"/>
          <w:b/>
          <w:sz w:val="24"/>
          <w:szCs w:val="24"/>
        </w:rPr>
        <w:t>комплексной (итоговой) контрольной</w:t>
      </w:r>
      <w:r w:rsidRPr="00000B08">
        <w:rPr>
          <w:rStyle w:val="FontStyle10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689E" w:rsidRPr="00000B08">
        <w:rPr>
          <w:rStyle w:val="FontStyle103"/>
          <w:rFonts w:ascii="Times New Roman" w:hAnsi="Times New Roman" w:cs="Times New Roman"/>
          <w:i w:val="0"/>
          <w:sz w:val="24"/>
          <w:szCs w:val="24"/>
        </w:rPr>
        <w:t>работы</w:t>
      </w:r>
    </w:p>
    <w:tbl>
      <w:tblPr>
        <w:tblStyle w:val="a4"/>
        <w:tblW w:w="0" w:type="auto"/>
        <w:tblLook w:val="04A0"/>
      </w:tblPr>
      <w:tblGrid>
        <w:gridCol w:w="1120"/>
        <w:gridCol w:w="1823"/>
        <w:gridCol w:w="2058"/>
        <w:gridCol w:w="1634"/>
        <w:gridCol w:w="1275"/>
        <w:gridCol w:w="1661"/>
      </w:tblGrid>
      <w:tr w:rsidR="00387BF2" w:rsidRPr="006549E0" w:rsidTr="00387BF2">
        <w:tc>
          <w:tcPr>
            <w:tcW w:w="1120" w:type="dxa"/>
            <w:vMerge w:val="restart"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Merge w:val="restart"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  <w:t>Выполняли работу (чел.)</w:t>
            </w:r>
          </w:p>
        </w:tc>
        <w:tc>
          <w:tcPr>
            <w:tcW w:w="6628" w:type="dxa"/>
            <w:gridSpan w:val="4"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  <w:t>Уровни достижения планируемых результатов (чел. / %)</w:t>
            </w:r>
          </w:p>
        </w:tc>
      </w:tr>
      <w:tr w:rsidR="00387BF2" w:rsidRPr="006549E0" w:rsidTr="00387BF2">
        <w:tc>
          <w:tcPr>
            <w:tcW w:w="1120" w:type="dxa"/>
            <w:vMerge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058" w:type="dxa"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недостаточный</w:t>
            </w:r>
          </w:p>
        </w:tc>
        <w:tc>
          <w:tcPr>
            <w:tcW w:w="1634" w:type="dxa"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пониженный</w:t>
            </w:r>
          </w:p>
        </w:tc>
        <w:tc>
          <w:tcPr>
            <w:tcW w:w="1275" w:type="dxa"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661" w:type="dxa"/>
          </w:tcPr>
          <w:p w:rsidR="00387BF2" w:rsidRPr="006549E0" w:rsidRDefault="00387BF2" w:rsidP="008650B1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повышенный</w:t>
            </w:r>
          </w:p>
        </w:tc>
      </w:tr>
      <w:tr w:rsidR="00387BF2" w:rsidRPr="006549E0" w:rsidTr="00387BF2">
        <w:tc>
          <w:tcPr>
            <w:tcW w:w="1120" w:type="dxa"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proofErr w:type="gramStart"/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3" w:type="dxa"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2058" w:type="dxa"/>
          </w:tcPr>
          <w:p w:rsidR="00387BF2" w:rsidRPr="006549E0" w:rsidRDefault="00387BF2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9C4903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(12 %)</w:t>
            </w:r>
          </w:p>
        </w:tc>
        <w:tc>
          <w:tcPr>
            <w:tcW w:w="1634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 (36 %)</w:t>
            </w:r>
          </w:p>
        </w:tc>
        <w:tc>
          <w:tcPr>
            <w:tcW w:w="1275" w:type="dxa"/>
          </w:tcPr>
          <w:p w:rsidR="00387BF2" w:rsidRPr="006549E0" w:rsidRDefault="00387BF2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  <w:r w:rsidR="009C4903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(44 %)</w:t>
            </w:r>
          </w:p>
        </w:tc>
        <w:tc>
          <w:tcPr>
            <w:tcW w:w="1661" w:type="dxa"/>
          </w:tcPr>
          <w:p w:rsidR="00387BF2" w:rsidRPr="006549E0" w:rsidRDefault="00387BF2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9C4903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(8 %)</w:t>
            </w:r>
          </w:p>
        </w:tc>
      </w:tr>
      <w:tr w:rsidR="00387BF2" w:rsidRPr="006549E0" w:rsidTr="00387BF2">
        <w:tc>
          <w:tcPr>
            <w:tcW w:w="1120" w:type="dxa"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proofErr w:type="gramStart"/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23" w:type="dxa"/>
          </w:tcPr>
          <w:p w:rsidR="00387BF2" w:rsidRPr="006549E0" w:rsidRDefault="009C4903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387BF2" w:rsidRPr="00E105D2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05D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 (52 %)</w:t>
            </w:r>
          </w:p>
        </w:tc>
        <w:tc>
          <w:tcPr>
            <w:tcW w:w="1634" w:type="dxa"/>
          </w:tcPr>
          <w:p w:rsidR="00387BF2" w:rsidRPr="00E105D2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05D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 (29 %)</w:t>
            </w:r>
          </w:p>
        </w:tc>
        <w:tc>
          <w:tcPr>
            <w:tcW w:w="1275" w:type="dxa"/>
          </w:tcPr>
          <w:p w:rsidR="00387BF2" w:rsidRPr="00E105D2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05D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(14 %)</w:t>
            </w:r>
          </w:p>
        </w:tc>
        <w:tc>
          <w:tcPr>
            <w:tcW w:w="1661" w:type="dxa"/>
          </w:tcPr>
          <w:p w:rsidR="00387BF2" w:rsidRPr="00E105D2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105D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 (5 %)</w:t>
            </w:r>
          </w:p>
        </w:tc>
      </w:tr>
      <w:tr w:rsidR="00387BF2" w:rsidRPr="006549E0" w:rsidTr="00387BF2">
        <w:tc>
          <w:tcPr>
            <w:tcW w:w="1120" w:type="dxa"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proofErr w:type="gramStart"/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23" w:type="dxa"/>
          </w:tcPr>
          <w:p w:rsidR="00387BF2" w:rsidRPr="006549E0" w:rsidRDefault="009C4903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2058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  <w:r w:rsidR="00416548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(26 %)</w:t>
            </w:r>
          </w:p>
        </w:tc>
        <w:tc>
          <w:tcPr>
            <w:tcW w:w="1634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  <w:r w:rsidR="00416548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(48 %)</w:t>
            </w:r>
          </w:p>
        </w:tc>
        <w:tc>
          <w:tcPr>
            <w:tcW w:w="1275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  <w:r w:rsidR="00416548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(26 %)</w:t>
            </w:r>
          </w:p>
        </w:tc>
        <w:tc>
          <w:tcPr>
            <w:tcW w:w="1661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="00416548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(0 %)</w:t>
            </w:r>
          </w:p>
        </w:tc>
      </w:tr>
      <w:tr w:rsidR="00387BF2" w:rsidRPr="006549E0" w:rsidTr="00387BF2">
        <w:tc>
          <w:tcPr>
            <w:tcW w:w="1120" w:type="dxa"/>
          </w:tcPr>
          <w:p w:rsidR="00387BF2" w:rsidRPr="006549E0" w:rsidRDefault="00387BF2" w:rsidP="006E0A96">
            <w:pPr>
              <w:jc w:val="both"/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1823" w:type="dxa"/>
          </w:tcPr>
          <w:p w:rsidR="00387BF2" w:rsidRPr="006549E0" w:rsidRDefault="009C4903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69</w:t>
            </w:r>
          </w:p>
        </w:tc>
        <w:tc>
          <w:tcPr>
            <w:tcW w:w="2058" w:type="dxa"/>
          </w:tcPr>
          <w:p w:rsidR="00387BF2" w:rsidRPr="006549E0" w:rsidRDefault="00416548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 (29</w:t>
            </w:r>
            <w:r w:rsidR="009C4903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%)</w:t>
            </w:r>
          </w:p>
        </w:tc>
        <w:tc>
          <w:tcPr>
            <w:tcW w:w="1634" w:type="dxa"/>
          </w:tcPr>
          <w:p w:rsidR="00387BF2" w:rsidRPr="006549E0" w:rsidRDefault="00416548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26 (38 </w:t>
            </w:r>
            <w:r w:rsidR="009C4903"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 (29 %)</w:t>
            </w:r>
          </w:p>
        </w:tc>
        <w:tc>
          <w:tcPr>
            <w:tcW w:w="1661" w:type="dxa"/>
          </w:tcPr>
          <w:p w:rsidR="00387BF2" w:rsidRPr="006549E0" w:rsidRDefault="009C4903" w:rsidP="006549E0">
            <w:pPr>
              <w:jc w:val="center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549E0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 (4 %)</w:t>
            </w:r>
          </w:p>
        </w:tc>
      </w:tr>
    </w:tbl>
    <w:p w:rsidR="002564CD" w:rsidRDefault="002564CD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</w:p>
    <w:p w:rsidR="00BA35F3" w:rsidRDefault="00BA35F3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Таким образом, 46 </w:t>
      </w:r>
      <w:r w:rsidR="007227BB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(67 %) </w:t>
      </w:r>
      <w:r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пятиклассников МБОУ «СОШ № 94» не достигли </w:t>
      </w:r>
      <w:r w:rsidR="007227BB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базового уровня.</w:t>
      </w:r>
      <w:r w:rsidR="00D77BCF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00B08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Самый низкий уровень достижения планируемых результатов продемонстрировали учащиеся 5</w:t>
      </w:r>
      <w:proofErr w:type="gramStart"/>
      <w:r w:rsidR="00000B08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Б</w:t>
      </w:r>
      <w:proofErr w:type="gramEnd"/>
      <w:r w:rsidR="00000B08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(19 %), самый высокий - 5 А класса (52 %)</w:t>
      </w:r>
    </w:p>
    <w:p w:rsidR="00532EF1" w:rsidRDefault="0023115F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Наиболее сложными для учащихся 5-х классов </w:t>
      </w:r>
      <w:r w:rsidR="00532EF1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стали следующие задания</w:t>
      </w:r>
    </w:p>
    <w:p w:rsidR="00532EF1" w:rsidRPr="0035397B" w:rsidRDefault="00532EF1" w:rsidP="006E0A96">
      <w:pPr>
        <w:jc w:val="both"/>
        <w:rPr>
          <w:rStyle w:val="FontStyle103"/>
          <w:rFonts w:ascii="Times New Roman" w:hAnsi="Times New Roman" w:cs="Times New Roman"/>
          <w:i w:val="0"/>
          <w:sz w:val="24"/>
          <w:szCs w:val="24"/>
        </w:rPr>
      </w:pPr>
      <w:r w:rsidRPr="0035397B">
        <w:rPr>
          <w:rStyle w:val="FontStyle103"/>
          <w:rFonts w:ascii="Times New Roman" w:hAnsi="Times New Roman" w:cs="Times New Roman"/>
          <w:i w:val="0"/>
          <w:sz w:val="24"/>
          <w:szCs w:val="24"/>
        </w:rPr>
        <w:t>- базового уровня:</w:t>
      </w:r>
    </w:p>
    <w:tbl>
      <w:tblPr>
        <w:tblStyle w:val="a4"/>
        <w:tblW w:w="0" w:type="auto"/>
        <w:tblLook w:val="04A0"/>
      </w:tblPr>
      <w:tblGrid>
        <w:gridCol w:w="1014"/>
        <w:gridCol w:w="2213"/>
        <w:gridCol w:w="3288"/>
        <w:gridCol w:w="3056"/>
      </w:tblGrid>
      <w:tr w:rsidR="00471C72" w:rsidRPr="00471C72" w:rsidTr="00471C72">
        <w:tc>
          <w:tcPr>
            <w:tcW w:w="1014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задания</w:t>
            </w:r>
          </w:p>
        </w:tc>
        <w:tc>
          <w:tcPr>
            <w:tcW w:w="2213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3288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1C72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3056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учащихся, не выполнивших задание  (чел. / %)</w:t>
            </w:r>
          </w:p>
        </w:tc>
      </w:tr>
      <w:tr w:rsidR="00471C72" w:rsidRPr="00471C72" w:rsidTr="00471C72">
        <w:tc>
          <w:tcPr>
            <w:tcW w:w="1014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</w:tc>
        <w:tc>
          <w:tcPr>
            <w:tcW w:w="2213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288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Fonts w:ascii="Times New Roman" w:hAnsi="Times New Roman" w:cs="Times New Roman"/>
                <w:sz w:val="24"/>
                <w:szCs w:val="24"/>
              </w:rPr>
              <w:t>Умение находить  грамматическую основу предложения</w:t>
            </w:r>
          </w:p>
        </w:tc>
        <w:tc>
          <w:tcPr>
            <w:tcW w:w="3056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35 чел. (51 %)</w:t>
            </w:r>
          </w:p>
        </w:tc>
      </w:tr>
      <w:tr w:rsidR="00471C72" w:rsidRPr="00471C72" w:rsidTr="00471C72">
        <w:tc>
          <w:tcPr>
            <w:tcW w:w="1014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7</w:t>
            </w:r>
          </w:p>
        </w:tc>
        <w:tc>
          <w:tcPr>
            <w:tcW w:w="2213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288" w:type="dxa"/>
          </w:tcPr>
          <w:p w:rsidR="00471C72" w:rsidRPr="00471C72" w:rsidRDefault="00471C72" w:rsidP="00471C72">
            <w:pPr>
              <w:pStyle w:val="2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C72">
              <w:rPr>
                <w:rFonts w:ascii="Times New Roman" w:hAnsi="Times New Roman"/>
                <w:sz w:val="24"/>
                <w:szCs w:val="24"/>
              </w:rPr>
              <w:t xml:space="preserve">а) понимать, как перевести мелкую единицу измерения </w:t>
            </w:r>
            <w:proofErr w:type="gramStart"/>
            <w:r w:rsidRPr="00471C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1C72">
              <w:rPr>
                <w:rFonts w:ascii="Times New Roman" w:hAnsi="Times New Roman"/>
                <w:sz w:val="24"/>
                <w:szCs w:val="24"/>
              </w:rPr>
              <w:t xml:space="preserve"> более крупную.</w:t>
            </w:r>
          </w:p>
          <w:p w:rsidR="00471C72" w:rsidRPr="00471C72" w:rsidRDefault="00471C72" w:rsidP="00471C72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Fonts w:ascii="Times New Roman" w:hAnsi="Times New Roman"/>
                <w:sz w:val="24"/>
                <w:szCs w:val="24"/>
              </w:rPr>
              <w:t>б) умение округлять десятичные дроби.</w:t>
            </w:r>
          </w:p>
        </w:tc>
        <w:tc>
          <w:tcPr>
            <w:tcW w:w="3056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 чел. (42 %)</w:t>
            </w:r>
          </w:p>
        </w:tc>
      </w:tr>
      <w:tr w:rsidR="00471C72" w:rsidRPr="00471C72" w:rsidTr="00471C72">
        <w:tc>
          <w:tcPr>
            <w:tcW w:w="1014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9</w:t>
            </w:r>
          </w:p>
        </w:tc>
        <w:tc>
          <w:tcPr>
            <w:tcW w:w="2213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3288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Fonts w:ascii="Times New Roman" w:hAnsi="Times New Roman" w:cs="Times New Roman"/>
                <w:sz w:val="24"/>
                <w:szCs w:val="24"/>
              </w:rPr>
              <w:t>Умение  опираться на свои знания о творчестве русских поэтов</w:t>
            </w:r>
          </w:p>
        </w:tc>
        <w:tc>
          <w:tcPr>
            <w:tcW w:w="3056" w:type="dxa"/>
          </w:tcPr>
          <w:p w:rsidR="00471C72" w:rsidRPr="00471C72" w:rsidRDefault="00471C72" w:rsidP="006E0A96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71C72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 чел. (20 %)</w:t>
            </w:r>
          </w:p>
        </w:tc>
      </w:tr>
    </w:tbl>
    <w:p w:rsidR="00471C72" w:rsidRDefault="00471C72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</w:p>
    <w:p w:rsidR="00532EF1" w:rsidRDefault="00532EF1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 w:rsidRPr="0035397B">
        <w:rPr>
          <w:rStyle w:val="FontStyle103"/>
          <w:rFonts w:ascii="Times New Roman" w:hAnsi="Times New Roman" w:cs="Times New Roman"/>
          <w:i w:val="0"/>
          <w:sz w:val="24"/>
          <w:szCs w:val="24"/>
        </w:rPr>
        <w:t>- повышенного уровня</w:t>
      </w:r>
      <w:r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014"/>
        <w:gridCol w:w="2213"/>
        <w:gridCol w:w="3288"/>
        <w:gridCol w:w="3056"/>
      </w:tblGrid>
      <w:tr w:rsidR="00471C72" w:rsidRPr="0035397B" w:rsidTr="004A490D">
        <w:tc>
          <w:tcPr>
            <w:tcW w:w="1014" w:type="dxa"/>
          </w:tcPr>
          <w:p w:rsidR="00471C72" w:rsidRPr="0035397B" w:rsidRDefault="00471C72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задания</w:t>
            </w:r>
          </w:p>
        </w:tc>
        <w:tc>
          <w:tcPr>
            <w:tcW w:w="2213" w:type="dxa"/>
          </w:tcPr>
          <w:p w:rsidR="00471C72" w:rsidRPr="0035397B" w:rsidRDefault="00471C72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3288" w:type="dxa"/>
          </w:tcPr>
          <w:p w:rsidR="00471C72" w:rsidRPr="0035397B" w:rsidRDefault="00471C72" w:rsidP="004A490D">
            <w:pPr>
              <w:jc w:val="both"/>
              <w:rPr>
                <w:rStyle w:val="FontStyle10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3056" w:type="dxa"/>
          </w:tcPr>
          <w:p w:rsidR="00471C72" w:rsidRPr="0035397B" w:rsidRDefault="00471C72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учащихся, не выполнивших задание  (чел. / %)</w:t>
            </w:r>
          </w:p>
        </w:tc>
      </w:tr>
      <w:tr w:rsidR="005F5A20" w:rsidRPr="0035397B" w:rsidTr="004A490D">
        <w:tc>
          <w:tcPr>
            <w:tcW w:w="1014" w:type="dxa"/>
          </w:tcPr>
          <w:p w:rsidR="005F5A20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14</w:t>
            </w:r>
          </w:p>
        </w:tc>
        <w:tc>
          <w:tcPr>
            <w:tcW w:w="2213" w:type="dxa"/>
          </w:tcPr>
          <w:p w:rsidR="005F5A20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3288" w:type="dxa"/>
          </w:tcPr>
          <w:p w:rsidR="005F5A20" w:rsidRPr="0035397B" w:rsidRDefault="0035397B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Умение опираться на  свои знания</w:t>
            </w:r>
          </w:p>
        </w:tc>
        <w:tc>
          <w:tcPr>
            <w:tcW w:w="3056" w:type="dxa"/>
          </w:tcPr>
          <w:p w:rsidR="005F5A20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57 чел. (83 %)</w:t>
            </w:r>
          </w:p>
        </w:tc>
      </w:tr>
      <w:tr w:rsidR="00D22CDF" w:rsidRPr="0035397B" w:rsidTr="004A490D">
        <w:tc>
          <w:tcPr>
            <w:tcW w:w="1014" w:type="dxa"/>
          </w:tcPr>
          <w:p w:rsidR="00D22CDF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10</w:t>
            </w:r>
          </w:p>
        </w:tc>
        <w:tc>
          <w:tcPr>
            <w:tcW w:w="2213" w:type="dxa"/>
          </w:tcPr>
          <w:p w:rsidR="00D22CDF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288" w:type="dxa"/>
          </w:tcPr>
          <w:p w:rsidR="00D22CDF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слова на нужные орфограммы и распределять их  по видам, обозначать орфограммы, приводить свои примеры.</w:t>
            </w:r>
          </w:p>
        </w:tc>
        <w:tc>
          <w:tcPr>
            <w:tcW w:w="3056" w:type="dxa"/>
          </w:tcPr>
          <w:p w:rsidR="00D22CDF" w:rsidRPr="0035397B" w:rsidRDefault="00D22CDF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54 чел. (78 %)</w:t>
            </w:r>
          </w:p>
        </w:tc>
      </w:tr>
      <w:tr w:rsidR="005F5A20" w:rsidRPr="0035397B" w:rsidTr="004A490D">
        <w:tc>
          <w:tcPr>
            <w:tcW w:w="1014" w:type="dxa"/>
          </w:tcPr>
          <w:p w:rsidR="005F5A20" w:rsidRPr="0035397B" w:rsidRDefault="0035397B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13</w:t>
            </w:r>
          </w:p>
        </w:tc>
        <w:tc>
          <w:tcPr>
            <w:tcW w:w="2213" w:type="dxa"/>
          </w:tcPr>
          <w:p w:rsidR="005F5A20" w:rsidRPr="0035397B" w:rsidRDefault="0035397B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288" w:type="dxa"/>
          </w:tcPr>
          <w:p w:rsidR="005F5A20" w:rsidRPr="0035397B" w:rsidRDefault="0035397B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Fonts w:ascii="Times New Roman" w:hAnsi="Times New Roman" w:cs="Times New Roman"/>
                <w:sz w:val="24"/>
                <w:szCs w:val="24"/>
              </w:rPr>
              <w:t>Умение опираться на  свои знания</w:t>
            </w:r>
          </w:p>
        </w:tc>
        <w:tc>
          <w:tcPr>
            <w:tcW w:w="3056" w:type="dxa"/>
          </w:tcPr>
          <w:p w:rsidR="005F5A20" w:rsidRPr="0035397B" w:rsidRDefault="0035397B" w:rsidP="004A490D">
            <w:pPr>
              <w:jc w:val="both"/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397B">
              <w:rPr>
                <w:rStyle w:val="FontStyle10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 чел. (25 %)</w:t>
            </w:r>
          </w:p>
        </w:tc>
      </w:tr>
    </w:tbl>
    <w:p w:rsidR="008E0B01" w:rsidRDefault="008E0B01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D77BCF" w:rsidRPr="00447DC2" w:rsidRDefault="00BB0979" w:rsidP="006E0A96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Лучше всего учащиеся 5-х классов справились с заданиями по </w:t>
      </w:r>
      <w:r w:rsidR="007A7312"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естествознанию (</w:t>
      </w:r>
      <w:r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биологии и географии</w:t>
      </w:r>
      <w:r w:rsidR="007A7312"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), набрав в сре</w:t>
      </w:r>
      <w:r w:rsidR="00C57611"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днем 3,2 балла из 4-х возможных; хуже всего - </w:t>
      </w:r>
      <w:r w:rsidR="006C6E8A"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по филологии (русскому языку и литературе)</w:t>
      </w:r>
      <w:r w:rsidR="00EF6882" w:rsidRPr="00447DC2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: в среднем 6 баллов из 12 возможных.</w:t>
      </w:r>
    </w:p>
    <w:p w:rsidR="001843EA" w:rsidRPr="00A243E2" w:rsidRDefault="000F6E80" w:rsidP="008E0B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43E2">
        <w:rPr>
          <w:rFonts w:ascii="Times New Roman" w:hAnsi="Times New Roman" w:cs="Times New Roman"/>
          <w:sz w:val="24"/>
          <w:szCs w:val="24"/>
        </w:rPr>
        <w:t xml:space="preserve">Комплексная (итоговая) контрольная работа, проведенная среди учащихся 5-х классов, была направлена на выявление уровня достижения не только предметных, но и основных </w:t>
      </w:r>
      <w:proofErr w:type="spellStart"/>
      <w:r w:rsidRPr="00A243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43E2">
        <w:rPr>
          <w:rFonts w:ascii="Times New Roman" w:hAnsi="Times New Roman" w:cs="Times New Roman"/>
          <w:sz w:val="24"/>
          <w:szCs w:val="24"/>
        </w:rPr>
        <w:t xml:space="preserve"> результатов обучения - </w:t>
      </w:r>
      <w:proofErr w:type="spellStart"/>
      <w:r w:rsidRPr="00A243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43E2">
        <w:rPr>
          <w:rFonts w:ascii="Times New Roman" w:hAnsi="Times New Roman" w:cs="Times New Roman"/>
          <w:sz w:val="24"/>
          <w:szCs w:val="24"/>
        </w:rPr>
        <w:t xml:space="preserve"> умений читать и понимать различные тексты; работать с информацией, представленной в различной форме; использовать полученную информацию для решения </w:t>
      </w:r>
      <w:proofErr w:type="gramStart"/>
      <w:r w:rsidRPr="00A243E2">
        <w:rPr>
          <w:rFonts w:ascii="Times New Roman" w:hAnsi="Times New Roman" w:cs="Times New Roman"/>
          <w:sz w:val="24"/>
          <w:szCs w:val="24"/>
        </w:rPr>
        <w:t>различных учебно</w:t>
      </w:r>
      <w:r w:rsidRPr="00A243E2">
        <w:rPr>
          <w:rFonts w:ascii="Times New Roman" w:hAnsi="Times New Roman" w:cs="Times New Roman"/>
          <w:sz w:val="24"/>
          <w:szCs w:val="24"/>
        </w:rPr>
        <w:softHyphen/>
        <w:t>-познавательных</w:t>
      </w:r>
      <w:proofErr w:type="gramEnd"/>
      <w:r w:rsidRPr="00A243E2">
        <w:rPr>
          <w:rFonts w:ascii="Times New Roman" w:hAnsi="Times New Roman" w:cs="Times New Roman"/>
          <w:sz w:val="24"/>
          <w:szCs w:val="24"/>
        </w:rPr>
        <w:t xml:space="preserve"> и учебно-практических задач. </w:t>
      </w:r>
      <w:r w:rsidR="00A243E2" w:rsidRPr="00A243E2">
        <w:rPr>
          <w:rFonts w:ascii="Times New Roman" w:hAnsi="Times New Roman" w:cs="Times New Roman"/>
          <w:sz w:val="24"/>
          <w:szCs w:val="24"/>
        </w:rPr>
        <w:t>Учащимся предлагалось прочитать текст и выполнить задания, связанные непосредственно с информацией текста, а также с разными учебными предметами и личным опытом школьника. При ответе на одни задания необходимо было выбрать из предложенных вариантов один или несколько ответов, в других требовалось дать свободный самостоятельно сконструированный краткий или развернутый ответ.</w:t>
      </w:r>
    </w:p>
    <w:p w:rsidR="001843EA" w:rsidRPr="00A243E2" w:rsidRDefault="001843EA" w:rsidP="000F6E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FDB" w:rsidRPr="00723743" w:rsidTr="009277C1">
        <w:tc>
          <w:tcPr>
            <w:tcW w:w="2392" w:type="dxa"/>
            <w:vMerge w:val="restart"/>
          </w:tcPr>
          <w:p w:rsidR="005C3FDB" w:rsidRPr="00723743" w:rsidRDefault="005C3FDB" w:rsidP="007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79" w:type="dxa"/>
            <w:gridSpan w:val="3"/>
          </w:tcPr>
          <w:p w:rsidR="005C3FDB" w:rsidRPr="00723743" w:rsidRDefault="008969A2" w:rsidP="0072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5C3FDB" w:rsidRPr="00723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F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овладения смысловым чтением</w:t>
            </w:r>
          </w:p>
        </w:tc>
      </w:tr>
      <w:tr w:rsidR="005C3FDB" w:rsidRPr="00723743" w:rsidTr="005B0A32">
        <w:tc>
          <w:tcPr>
            <w:tcW w:w="2392" w:type="dxa"/>
            <w:vMerge/>
          </w:tcPr>
          <w:p w:rsidR="005C3FDB" w:rsidRPr="00723743" w:rsidRDefault="005C3FDB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FDB" w:rsidRPr="00723743" w:rsidRDefault="005C3FDB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43">
              <w:rPr>
                <w:rFonts w:ascii="Times New Roman" w:hAnsi="Times New Roman" w:cs="Times New Roman"/>
                <w:sz w:val="24"/>
                <w:szCs w:val="24"/>
              </w:rPr>
              <w:t>общее понимание текста</w:t>
            </w:r>
            <w:r w:rsidR="00184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C3FDB" w:rsidRPr="00723743" w:rsidRDefault="005C3FDB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43">
              <w:rPr>
                <w:rFonts w:ascii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</w:t>
            </w:r>
            <w:r w:rsidR="00184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5C3FDB" w:rsidRPr="001843EA" w:rsidRDefault="005C3FDB" w:rsidP="000F6E8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  <w:r w:rsidRPr="0072374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те</w:t>
            </w:r>
            <w:r w:rsidR="00184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743">
              <w:rPr>
                <w:rFonts w:ascii="Times New Roman" w:hAnsi="Times New Roman" w:cs="Times New Roman"/>
                <w:sz w:val="24"/>
                <w:szCs w:val="24"/>
              </w:rPr>
              <w:t>ста для различных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5B0A32" w:rsidRPr="00723743" w:rsidTr="005B0A32">
        <w:tc>
          <w:tcPr>
            <w:tcW w:w="2392" w:type="dxa"/>
          </w:tcPr>
          <w:p w:rsidR="005B0A32" w:rsidRPr="00723743" w:rsidRDefault="005C3FDB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B0A32" w:rsidRPr="00723743" w:rsidRDefault="001843EA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69  %</w:t>
            </w:r>
          </w:p>
        </w:tc>
        <w:tc>
          <w:tcPr>
            <w:tcW w:w="2393" w:type="dxa"/>
          </w:tcPr>
          <w:p w:rsidR="005B0A32" w:rsidRPr="00723743" w:rsidRDefault="001843EA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2393" w:type="dxa"/>
          </w:tcPr>
          <w:p w:rsidR="005B0A32" w:rsidRPr="00723743" w:rsidRDefault="008969A2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1843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0A32" w:rsidRPr="00723743" w:rsidTr="005B0A32">
        <w:tc>
          <w:tcPr>
            <w:tcW w:w="2392" w:type="dxa"/>
          </w:tcPr>
          <w:p w:rsidR="005B0A32" w:rsidRPr="00723743" w:rsidRDefault="005C3FDB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5B0A32" w:rsidRPr="00723743" w:rsidRDefault="001843EA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2393" w:type="dxa"/>
          </w:tcPr>
          <w:p w:rsidR="005B0A32" w:rsidRPr="00723743" w:rsidRDefault="008969A2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2393" w:type="dxa"/>
          </w:tcPr>
          <w:p w:rsidR="005B0A32" w:rsidRPr="00723743" w:rsidRDefault="008969A2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5B0A32" w:rsidRPr="00723743" w:rsidTr="005B0A32">
        <w:tc>
          <w:tcPr>
            <w:tcW w:w="2392" w:type="dxa"/>
          </w:tcPr>
          <w:p w:rsidR="005B0A32" w:rsidRPr="00723743" w:rsidRDefault="005C3FDB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393" w:type="dxa"/>
          </w:tcPr>
          <w:p w:rsidR="005B0A32" w:rsidRPr="00723743" w:rsidRDefault="008969A2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2393" w:type="dxa"/>
          </w:tcPr>
          <w:p w:rsidR="005B0A32" w:rsidRPr="00723743" w:rsidRDefault="008969A2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2393" w:type="dxa"/>
          </w:tcPr>
          <w:p w:rsidR="005B0A32" w:rsidRPr="00723743" w:rsidRDefault="008969A2" w:rsidP="000F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</w:tr>
      <w:tr w:rsidR="008969A2" w:rsidRPr="004B6DD3" w:rsidTr="005B0A32">
        <w:tc>
          <w:tcPr>
            <w:tcW w:w="2392" w:type="dxa"/>
          </w:tcPr>
          <w:p w:rsidR="008969A2" w:rsidRPr="004B6DD3" w:rsidRDefault="008969A2" w:rsidP="000F6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969A2" w:rsidRPr="004B6DD3" w:rsidRDefault="008969A2" w:rsidP="000F6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D3">
              <w:rPr>
                <w:rFonts w:ascii="Times New Roman" w:hAnsi="Times New Roman" w:cs="Times New Roman"/>
                <w:b/>
                <w:sz w:val="24"/>
                <w:szCs w:val="24"/>
              </w:rPr>
              <w:t>52 %</w:t>
            </w:r>
          </w:p>
        </w:tc>
        <w:tc>
          <w:tcPr>
            <w:tcW w:w="2393" w:type="dxa"/>
          </w:tcPr>
          <w:p w:rsidR="008969A2" w:rsidRPr="004B6DD3" w:rsidRDefault="008969A2" w:rsidP="000F6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D3">
              <w:rPr>
                <w:rFonts w:ascii="Times New Roman" w:hAnsi="Times New Roman" w:cs="Times New Roman"/>
                <w:b/>
                <w:sz w:val="24"/>
                <w:szCs w:val="24"/>
              </w:rPr>
              <w:t>32 %</w:t>
            </w:r>
          </w:p>
        </w:tc>
        <w:tc>
          <w:tcPr>
            <w:tcW w:w="2393" w:type="dxa"/>
          </w:tcPr>
          <w:p w:rsidR="008969A2" w:rsidRPr="004B6DD3" w:rsidRDefault="008969A2" w:rsidP="000F6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D3">
              <w:rPr>
                <w:rFonts w:ascii="Times New Roman" w:hAnsi="Times New Roman" w:cs="Times New Roman"/>
                <w:b/>
                <w:sz w:val="24"/>
                <w:szCs w:val="24"/>
              </w:rPr>
              <w:t>26 %</w:t>
            </w:r>
          </w:p>
        </w:tc>
      </w:tr>
    </w:tbl>
    <w:p w:rsidR="008969A2" w:rsidRDefault="008969A2" w:rsidP="006E0A96">
      <w:pPr>
        <w:jc w:val="both"/>
        <w:rPr>
          <w:rFonts w:ascii="Times New Roman" w:hAnsi="Times New Roman" w:cs="Times New Roman"/>
        </w:rPr>
      </w:pPr>
    </w:p>
    <w:p w:rsidR="000F6E80" w:rsidRDefault="008969A2" w:rsidP="006E0A96">
      <w:pPr>
        <w:jc w:val="both"/>
        <w:rPr>
          <w:rFonts w:ascii="Times New Roman" w:hAnsi="Times New Roman" w:cs="Times New Roman"/>
          <w:sz w:val="24"/>
          <w:szCs w:val="24"/>
        </w:rPr>
      </w:pPr>
      <w:r w:rsidRPr="008969A2">
        <w:rPr>
          <w:rFonts w:ascii="Times New Roman" w:hAnsi="Times New Roman" w:cs="Times New Roman"/>
          <w:sz w:val="24"/>
          <w:szCs w:val="24"/>
        </w:rPr>
        <w:t>Таким</w:t>
      </w:r>
      <w:r w:rsidR="005F6DC9">
        <w:rPr>
          <w:rFonts w:ascii="Times New Roman" w:hAnsi="Times New Roman" w:cs="Times New Roman"/>
          <w:sz w:val="24"/>
          <w:szCs w:val="24"/>
        </w:rPr>
        <w:t xml:space="preserve"> образом, более 70 % </w:t>
      </w:r>
      <w:r w:rsidRPr="008969A2">
        <w:rPr>
          <w:rFonts w:ascii="Times New Roman" w:hAnsi="Times New Roman" w:cs="Times New Roman"/>
          <w:sz w:val="24"/>
          <w:szCs w:val="24"/>
        </w:rPr>
        <w:t xml:space="preserve"> пятиклассников продемонстрировали  недостаточный </w:t>
      </w:r>
      <w:r w:rsidR="005B0A32" w:rsidRPr="008969A2">
        <w:rPr>
          <w:rFonts w:ascii="Times New Roman" w:hAnsi="Times New Roman" w:cs="Times New Roman"/>
          <w:sz w:val="24"/>
          <w:szCs w:val="24"/>
        </w:rPr>
        <w:t>уровень овладения смысловым чтением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B01" w:rsidRDefault="00A47DBA" w:rsidP="008E0B01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 w:rsidRPr="00FE04C3">
        <w:rPr>
          <w:rFonts w:ascii="Times New Roman" w:hAnsi="Times New Roman" w:cs="Times New Roman"/>
          <w:sz w:val="24"/>
          <w:szCs w:val="24"/>
          <w:u w:val="single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около 70</w:t>
      </w:r>
      <w:r w:rsidR="004E5C69">
        <w:rPr>
          <w:rFonts w:ascii="Times New Roman" w:hAnsi="Times New Roman" w:cs="Times New Roman"/>
          <w:sz w:val="24"/>
          <w:szCs w:val="24"/>
        </w:rPr>
        <w:t xml:space="preserve"> %</w:t>
      </w:r>
      <w:r w:rsidR="005937C4">
        <w:rPr>
          <w:rFonts w:ascii="Times New Roman" w:hAnsi="Times New Roman" w:cs="Times New Roman"/>
          <w:sz w:val="24"/>
          <w:szCs w:val="24"/>
        </w:rPr>
        <w:t xml:space="preserve"> </w:t>
      </w:r>
      <w:r w:rsidR="005937C4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пятиклассников МБОУ «СОШ № 94» не достигли базового уровня планируемых предметных</w:t>
      </w:r>
      <w:r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и</w:t>
      </w:r>
      <w:r w:rsidR="005937C4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5937C4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метапредметных</w:t>
      </w:r>
      <w:proofErr w:type="spellEnd"/>
      <w:r w:rsidR="005937C4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результатов.</w:t>
      </w:r>
      <w:r w:rsidR="00DD2593" w:rsidRPr="00DD2593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D2593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Самый низкий уровень достижения планируемых результатов продемонстрировали учащиеся 5 Б, самый высокий - 5 А класса.</w:t>
      </w:r>
      <w:r>
        <w:t xml:space="preserve"> </w:t>
      </w:r>
      <w:r w:rsidRPr="00A47DBA">
        <w:rPr>
          <w:rFonts w:ascii="Times New Roman" w:hAnsi="Times New Roman" w:cs="Times New Roman"/>
          <w:sz w:val="24"/>
          <w:szCs w:val="24"/>
        </w:rPr>
        <w:t>Недостаточный уровень освоения планируемых результатов свидетельствует о наличии фрагментарных знаний по учебным предметам. Данные учащиеся (29 % пятиклассников</w:t>
      </w:r>
      <w:r w:rsidRPr="00A47DBA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МБОУ «СОШ № 94»)</w:t>
      </w:r>
      <w:r w:rsidRPr="00A47DBA">
        <w:rPr>
          <w:rFonts w:ascii="Times New Roman" w:hAnsi="Times New Roman" w:cs="Times New Roman"/>
          <w:sz w:val="24"/>
          <w:szCs w:val="24"/>
        </w:rPr>
        <w:t xml:space="preserve">  могут применять отдельные предметные действия только по некоторым темам учебного курса  5 класса. У этих детей, как правило, наблюдается снижение интереса к учебе, они с трудом осваивают предметные и </w:t>
      </w:r>
      <w:proofErr w:type="spellStart"/>
      <w:r w:rsidRPr="00A47DB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7DBA">
        <w:rPr>
          <w:rFonts w:ascii="Times New Roman" w:hAnsi="Times New Roman" w:cs="Times New Roman"/>
          <w:sz w:val="24"/>
          <w:szCs w:val="24"/>
        </w:rPr>
        <w:t xml:space="preserve"> учебные действия, </w:t>
      </w:r>
      <w:r>
        <w:rPr>
          <w:rFonts w:ascii="Times New Roman" w:hAnsi="Times New Roman" w:cs="Times New Roman"/>
          <w:sz w:val="24"/>
          <w:szCs w:val="24"/>
        </w:rPr>
        <w:t xml:space="preserve">испытывают сложности </w:t>
      </w:r>
      <w:r w:rsidRPr="00A47DBA">
        <w:rPr>
          <w:rFonts w:ascii="Times New Roman" w:hAnsi="Times New Roman" w:cs="Times New Roman"/>
          <w:sz w:val="24"/>
          <w:szCs w:val="24"/>
        </w:rPr>
        <w:t xml:space="preserve"> в их применении даже в простых учебных ситуациях.</w:t>
      </w:r>
      <w:r w:rsidR="00E02388" w:rsidRPr="00E02388">
        <w:t xml:space="preserve"> </w:t>
      </w:r>
      <w:r w:rsidR="00E02388" w:rsidRPr="00E02388">
        <w:rPr>
          <w:rFonts w:ascii="Times New Roman" w:hAnsi="Times New Roman" w:cs="Times New Roman"/>
          <w:sz w:val="24"/>
          <w:szCs w:val="24"/>
        </w:rPr>
        <w:t>Пониженный уровень достижений (38 % учащихся 5-х классов) свидетельствует об отсутствии систематической базовой подготовки, о том, что учащим</w:t>
      </w:r>
      <w:r w:rsidR="00FE04C3">
        <w:rPr>
          <w:rFonts w:ascii="Times New Roman" w:hAnsi="Times New Roman" w:cs="Times New Roman"/>
          <w:sz w:val="24"/>
          <w:szCs w:val="24"/>
        </w:rPr>
        <w:t>ися  освоено меньше</w:t>
      </w:r>
      <w:r w:rsidR="00E02388" w:rsidRPr="00E02388">
        <w:rPr>
          <w:rFonts w:ascii="Times New Roman" w:hAnsi="Times New Roman" w:cs="Times New Roman"/>
          <w:sz w:val="24"/>
          <w:szCs w:val="24"/>
        </w:rPr>
        <w:t xml:space="preserve"> </w:t>
      </w:r>
      <w:r w:rsidR="00FE04C3">
        <w:rPr>
          <w:rFonts w:ascii="Times New Roman" w:hAnsi="Times New Roman" w:cs="Times New Roman"/>
          <w:sz w:val="24"/>
          <w:szCs w:val="24"/>
        </w:rPr>
        <w:t>50 %</w:t>
      </w:r>
      <w:r w:rsidR="00E02388" w:rsidRPr="00E02388">
        <w:rPr>
          <w:rFonts w:ascii="Times New Roman" w:hAnsi="Times New Roman" w:cs="Times New Roman"/>
          <w:sz w:val="24"/>
          <w:szCs w:val="24"/>
        </w:rPr>
        <w:t xml:space="preserve"> планируемых результатов</w:t>
      </w:r>
      <w:r w:rsidR="00FE04C3">
        <w:rPr>
          <w:rFonts w:ascii="Times New Roman" w:hAnsi="Times New Roman" w:cs="Times New Roman"/>
          <w:sz w:val="24"/>
          <w:szCs w:val="24"/>
        </w:rPr>
        <w:t>.</w:t>
      </w:r>
    </w:p>
    <w:p w:rsidR="00993F8E" w:rsidRPr="008E0B01" w:rsidRDefault="003179B3" w:rsidP="008E0B01">
      <w:pPr>
        <w:jc w:val="both"/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</w:pPr>
      <w:r w:rsidRPr="00FE04C3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  <w:u w:val="single"/>
        </w:rPr>
        <w:t>Рекомендации:</w:t>
      </w:r>
    </w:p>
    <w:p w:rsidR="003179B3" w:rsidRPr="00FE04C3" w:rsidRDefault="00993F8E" w:rsidP="00FE04C3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4C3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1) </w:t>
      </w:r>
      <w:r w:rsidR="003179B3" w:rsidRPr="00FE04C3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>руководителям ШМО учителей-предметников</w:t>
      </w:r>
      <w:r w:rsidRPr="00FE04C3">
        <w:rPr>
          <w:rStyle w:val="FontStyle10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E04C3">
        <w:rPr>
          <w:rFonts w:ascii="Times New Roman" w:hAnsi="Times New Roman" w:cs="Times New Roman"/>
          <w:sz w:val="24"/>
          <w:szCs w:val="24"/>
        </w:rPr>
        <w:t>провести качественный</w:t>
      </w:r>
      <w:r w:rsidR="003179B3" w:rsidRPr="00FE04C3">
        <w:rPr>
          <w:rFonts w:ascii="Times New Roman" w:hAnsi="Times New Roman" w:cs="Times New Roman"/>
          <w:sz w:val="24"/>
          <w:szCs w:val="24"/>
        </w:rPr>
        <w:t xml:space="preserve"> анализ результатов комплексной (итоговой) контрольной работы и на его основе осуществить корректировку планов </w:t>
      </w:r>
      <w:r w:rsidRPr="00FE04C3">
        <w:rPr>
          <w:rFonts w:ascii="Times New Roman" w:hAnsi="Times New Roman" w:cs="Times New Roman"/>
          <w:sz w:val="24"/>
          <w:szCs w:val="24"/>
        </w:rPr>
        <w:t xml:space="preserve"> ШМО </w:t>
      </w:r>
      <w:r w:rsidR="003179B3" w:rsidRPr="00FE04C3">
        <w:rPr>
          <w:rFonts w:ascii="Times New Roman" w:hAnsi="Times New Roman" w:cs="Times New Roman"/>
          <w:sz w:val="24"/>
          <w:szCs w:val="24"/>
        </w:rPr>
        <w:t>и оперативный контроль адекватного выполнения учителями концептуальных и методических рекомендаций авторов УМК, реализуемых в п</w:t>
      </w:r>
      <w:r w:rsidRPr="00FE04C3">
        <w:rPr>
          <w:rFonts w:ascii="Times New Roman" w:hAnsi="Times New Roman" w:cs="Times New Roman"/>
          <w:sz w:val="24"/>
          <w:szCs w:val="24"/>
        </w:rPr>
        <w:t>роцессе обучения в 5-х классах;</w:t>
      </w:r>
      <w:r w:rsidR="003179B3" w:rsidRPr="00FE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8E" w:rsidRPr="004D502B" w:rsidRDefault="00993F8E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lastRenderedPageBreak/>
        <w:t>2) учителям-предметникам, работающим в 5-х классах:</w:t>
      </w:r>
    </w:p>
    <w:p w:rsidR="00993F8E" w:rsidRPr="004D502B" w:rsidRDefault="00993F8E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 xml:space="preserve">- </w:t>
      </w:r>
      <w:r w:rsidR="003179B3" w:rsidRPr="004D502B">
        <w:rPr>
          <w:rFonts w:ascii="Times New Roman" w:hAnsi="Times New Roman" w:cs="Times New Roman"/>
          <w:sz w:val="24"/>
          <w:szCs w:val="24"/>
        </w:rPr>
        <w:t>применять дифференцированный и индивидуальный подход</w:t>
      </w:r>
      <w:r w:rsidRPr="004D502B">
        <w:rPr>
          <w:rFonts w:ascii="Times New Roman" w:hAnsi="Times New Roman" w:cs="Times New Roman"/>
          <w:sz w:val="24"/>
          <w:szCs w:val="24"/>
        </w:rPr>
        <w:t>ы</w:t>
      </w:r>
      <w:r w:rsidR="003179B3" w:rsidRPr="004D502B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r w:rsidRPr="004D502B">
        <w:rPr>
          <w:rFonts w:ascii="Times New Roman" w:hAnsi="Times New Roman" w:cs="Times New Roman"/>
          <w:sz w:val="24"/>
          <w:szCs w:val="24"/>
        </w:rPr>
        <w:t xml:space="preserve">школьных учебных </w:t>
      </w:r>
      <w:r w:rsidR="003179B3" w:rsidRPr="004D502B">
        <w:rPr>
          <w:rFonts w:ascii="Times New Roman" w:hAnsi="Times New Roman" w:cs="Times New Roman"/>
          <w:sz w:val="24"/>
          <w:szCs w:val="24"/>
        </w:rPr>
        <w:t>п</w:t>
      </w:r>
      <w:r w:rsidRPr="004D502B">
        <w:rPr>
          <w:rFonts w:ascii="Times New Roman" w:hAnsi="Times New Roman" w:cs="Times New Roman"/>
          <w:sz w:val="24"/>
          <w:szCs w:val="24"/>
        </w:rPr>
        <w:t xml:space="preserve">редметов; </w:t>
      </w:r>
    </w:p>
    <w:p w:rsidR="00993F8E" w:rsidRPr="004D502B" w:rsidRDefault="00993F8E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>-</w:t>
      </w:r>
      <w:r w:rsidR="003179B3" w:rsidRPr="004D502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4D502B">
        <w:rPr>
          <w:rFonts w:ascii="Times New Roman" w:hAnsi="Times New Roman" w:cs="Times New Roman"/>
          <w:sz w:val="24"/>
          <w:szCs w:val="24"/>
        </w:rPr>
        <w:t>коррекционную работу с учащимися, продемонстрировавшими недостаточный и пониженный уровни достижения</w:t>
      </w:r>
      <w:r w:rsidR="003179B3" w:rsidRPr="004D502B">
        <w:rPr>
          <w:rFonts w:ascii="Times New Roman" w:hAnsi="Times New Roman" w:cs="Times New Roman"/>
          <w:sz w:val="24"/>
          <w:szCs w:val="24"/>
        </w:rPr>
        <w:t xml:space="preserve"> </w:t>
      </w:r>
      <w:r w:rsidRPr="004D502B">
        <w:rPr>
          <w:rFonts w:ascii="Times New Roman" w:hAnsi="Times New Roman" w:cs="Times New Roman"/>
          <w:sz w:val="24"/>
          <w:szCs w:val="24"/>
        </w:rPr>
        <w:t xml:space="preserve">планируемых предметных и </w:t>
      </w:r>
      <w:proofErr w:type="spellStart"/>
      <w:r w:rsidRPr="004D50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502B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58409A" w:rsidRPr="004D502B" w:rsidRDefault="0058409A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>- проводить с учащимися систематическую и целенаправленную работу по формированию навыков смыслового чтения на всех уроках;</w:t>
      </w:r>
    </w:p>
    <w:p w:rsidR="006A25D9" w:rsidRPr="004D502B" w:rsidRDefault="00616AAA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>- использовать</w:t>
      </w:r>
      <w:r w:rsidR="006A25D9" w:rsidRPr="004D502B">
        <w:rPr>
          <w:rFonts w:ascii="Times New Roman" w:hAnsi="Times New Roman" w:cs="Times New Roman"/>
          <w:sz w:val="24"/>
          <w:szCs w:val="24"/>
        </w:rPr>
        <w:t>:</w:t>
      </w:r>
    </w:p>
    <w:p w:rsidR="006A25D9" w:rsidRPr="004D502B" w:rsidRDefault="006A25D9" w:rsidP="00FE04C3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 xml:space="preserve">проектную деятельность, групповую и индивидуальную, для формирования </w:t>
      </w:r>
      <w:proofErr w:type="spellStart"/>
      <w:r w:rsidRPr="004D50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502B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6A25D9" w:rsidRPr="004D502B" w:rsidRDefault="006A25D9" w:rsidP="00FE04C3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 xml:space="preserve">тестовые задания для проверки уровня </w:t>
      </w:r>
      <w:proofErr w:type="spellStart"/>
      <w:r w:rsidRPr="004D50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02B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3179B3" w:rsidRPr="004D502B" w:rsidRDefault="00993F8E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02B">
        <w:rPr>
          <w:rFonts w:ascii="Times New Roman" w:hAnsi="Times New Roman" w:cs="Times New Roman"/>
          <w:sz w:val="24"/>
          <w:szCs w:val="24"/>
        </w:rPr>
        <w:t xml:space="preserve">- </w:t>
      </w:r>
      <w:r w:rsidR="003179B3" w:rsidRPr="004D502B">
        <w:rPr>
          <w:rFonts w:ascii="Times New Roman" w:hAnsi="Times New Roman" w:cs="Times New Roman"/>
          <w:sz w:val="24"/>
          <w:szCs w:val="24"/>
        </w:rPr>
        <w:t>изучать передово</w:t>
      </w:r>
      <w:r w:rsidR="00DD2593" w:rsidRPr="004D502B">
        <w:rPr>
          <w:rFonts w:ascii="Times New Roman" w:hAnsi="Times New Roman" w:cs="Times New Roman"/>
          <w:sz w:val="24"/>
          <w:szCs w:val="24"/>
        </w:rPr>
        <w:t>й опыт учителей, реализующих ФГОС ООО.</w:t>
      </w:r>
    </w:p>
    <w:p w:rsidR="008E0B01" w:rsidRPr="004D502B" w:rsidRDefault="008E0B01" w:rsidP="00FE04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63A2" w:rsidRPr="00FE04C3" w:rsidRDefault="006563A2" w:rsidP="00FE04C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179B3" w:rsidRDefault="003179B3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p w:rsidR="00C363D5" w:rsidRDefault="00C363D5" w:rsidP="00FE04C3">
      <w:pPr>
        <w:spacing w:after="0" w:line="240" w:lineRule="atLeast"/>
        <w:jc w:val="both"/>
        <w:rPr>
          <w:rStyle w:val="FontStyle103"/>
          <w:rFonts w:ascii="Times New Roman" w:hAnsi="Times New Roman" w:cs="Times New Roman"/>
          <w:b w:val="0"/>
          <w:i w:val="0"/>
          <w:color w:val="C00000"/>
          <w:sz w:val="24"/>
          <w:szCs w:val="24"/>
        </w:rPr>
      </w:pPr>
    </w:p>
    <w:sectPr w:rsidR="00C363D5" w:rsidSect="00A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4F11"/>
    <w:multiLevelType w:val="hybridMultilevel"/>
    <w:tmpl w:val="E79A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C3F"/>
    <w:multiLevelType w:val="hybridMultilevel"/>
    <w:tmpl w:val="FB6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20DF"/>
    <w:multiLevelType w:val="multilevel"/>
    <w:tmpl w:val="87A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9073F"/>
    <w:multiLevelType w:val="hybridMultilevel"/>
    <w:tmpl w:val="FE605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DE1"/>
    <w:rsid w:val="00000B08"/>
    <w:rsid w:val="000A4159"/>
    <w:rsid w:val="000F6E80"/>
    <w:rsid w:val="00141F6E"/>
    <w:rsid w:val="001843EA"/>
    <w:rsid w:val="0023115F"/>
    <w:rsid w:val="0025568A"/>
    <w:rsid w:val="002564CD"/>
    <w:rsid w:val="003179B3"/>
    <w:rsid w:val="00325B49"/>
    <w:rsid w:val="00344D0A"/>
    <w:rsid w:val="0035397B"/>
    <w:rsid w:val="00373CEE"/>
    <w:rsid w:val="00387BF2"/>
    <w:rsid w:val="00416548"/>
    <w:rsid w:val="00432DE1"/>
    <w:rsid w:val="00445A87"/>
    <w:rsid w:val="00447DC2"/>
    <w:rsid w:val="004617D9"/>
    <w:rsid w:val="00471C72"/>
    <w:rsid w:val="004944AB"/>
    <w:rsid w:val="004B6DD3"/>
    <w:rsid w:val="004D502B"/>
    <w:rsid w:val="004E5C69"/>
    <w:rsid w:val="004F3D94"/>
    <w:rsid w:val="00532EF1"/>
    <w:rsid w:val="0058409A"/>
    <w:rsid w:val="005937C4"/>
    <w:rsid w:val="005B0A32"/>
    <w:rsid w:val="005C3FDB"/>
    <w:rsid w:val="005E62A8"/>
    <w:rsid w:val="005F5A20"/>
    <w:rsid w:val="005F6DC9"/>
    <w:rsid w:val="00616AAA"/>
    <w:rsid w:val="006549E0"/>
    <w:rsid w:val="006563A2"/>
    <w:rsid w:val="00665555"/>
    <w:rsid w:val="006A159B"/>
    <w:rsid w:val="006A25D9"/>
    <w:rsid w:val="006C6E8A"/>
    <w:rsid w:val="006E0A96"/>
    <w:rsid w:val="00713C49"/>
    <w:rsid w:val="007227BB"/>
    <w:rsid w:val="00723743"/>
    <w:rsid w:val="007A7312"/>
    <w:rsid w:val="007E7F44"/>
    <w:rsid w:val="00847C54"/>
    <w:rsid w:val="008650B1"/>
    <w:rsid w:val="008702CD"/>
    <w:rsid w:val="008969A2"/>
    <w:rsid w:val="008E0B01"/>
    <w:rsid w:val="008F6A4A"/>
    <w:rsid w:val="00952E97"/>
    <w:rsid w:val="00957206"/>
    <w:rsid w:val="00957218"/>
    <w:rsid w:val="00993F8E"/>
    <w:rsid w:val="009B1D31"/>
    <w:rsid w:val="009B275C"/>
    <w:rsid w:val="009B41A4"/>
    <w:rsid w:val="009C4903"/>
    <w:rsid w:val="00A14D38"/>
    <w:rsid w:val="00A243E2"/>
    <w:rsid w:val="00A47DBA"/>
    <w:rsid w:val="00AA1781"/>
    <w:rsid w:val="00B71CDE"/>
    <w:rsid w:val="00B92A4F"/>
    <w:rsid w:val="00BA35F3"/>
    <w:rsid w:val="00BB0979"/>
    <w:rsid w:val="00C020D8"/>
    <w:rsid w:val="00C24B96"/>
    <w:rsid w:val="00C363D5"/>
    <w:rsid w:val="00C57611"/>
    <w:rsid w:val="00C95EC8"/>
    <w:rsid w:val="00D22CDF"/>
    <w:rsid w:val="00D77BCF"/>
    <w:rsid w:val="00DD2593"/>
    <w:rsid w:val="00E02388"/>
    <w:rsid w:val="00E105D2"/>
    <w:rsid w:val="00E24101"/>
    <w:rsid w:val="00E26333"/>
    <w:rsid w:val="00EA6803"/>
    <w:rsid w:val="00ED689E"/>
    <w:rsid w:val="00EE0546"/>
    <w:rsid w:val="00EF6882"/>
    <w:rsid w:val="00F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C24B96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2">
    <w:name w:val="Абзац списка2"/>
    <w:basedOn w:val="a"/>
    <w:rsid w:val="004944A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5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DNS</cp:lastModifiedBy>
  <cp:revision>70</cp:revision>
  <cp:lastPrinted>2016-05-24T09:21:00Z</cp:lastPrinted>
  <dcterms:created xsi:type="dcterms:W3CDTF">2016-05-24T08:03:00Z</dcterms:created>
  <dcterms:modified xsi:type="dcterms:W3CDTF">2017-12-20T14:09:00Z</dcterms:modified>
</cp:coreProperties>
</file>